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EF" w:rsidRPr="001A5DA1" w:rsidRDefault="000477EF">
      <w:pPr>
        <w:rPr>
          <w:rFonts w:cstheme="minorHAnsi"/>
          <w:sz w:val="24"/>
          <w:szCs w:val="24"/>
        </w:rPr>
      </w:pPr>
      <w:r w:rsidRPr="001A5DA1">
        <w:rPr>
          <w:rFonts w:cstheme="minorHAnsi"/>
          <w:b/>
          <w:sz w:val="24"/>
          <w:szCs w:val="24"/>
          <w:u w:val="single"/>
        </w:rPr>
        <w:t>Week Commencing:</w:t>
      </w:r>
      <w:r w:rsidRPr="001A5DA1">
        <w:rPr>
          <w:rFonts w:cstheme="minorHAnsi"/>
          <w:b/>
          <w:sz w:val="24"/>
          <w:szCs w:val="24"/>
        </w:rPr>
        <w:t xml:space="preserve"> </w:t>
      </w:r>
      <w:r w:rsidR="00AF6526">
        <w:rPr>
          <w:rFonts w:cstheme="minorHAnsi"/>
          <w:sz w:val="24"/>
          <w:szCs w:val="24"/>
        </w:rPr>
        <w:t>14</w:t>
      </w:r>
      <w:r w:rsidR="002F4CC7">
        <w:rPr>
          <w:rFonts w:cstheme="minorHAnsi"/>
          <w:sz w:val="24"/>
          <w:szCs w:val="24"/>
        </w:rPr>
        <w:t>.12</w:t>
      </w:r>
      <w:r w:rsidRPr="001A5DA1">
        <w:rPr>
          <w:rFonts w:cstheme="minorHAnsi"/>
          <w:sz w:val="24"/>
          <w:szCs w:val="24"/>
        </w:rPr>
        <w:t xml:space="preserve">.20 </w:t>
      </w:r>
      <w:proofErr w:type="gramStart"/>
      <w:r w:rsidRPr="001A5DA1">
        <w:rPr>
          <w:rFonts w:cstheme="minorHAnsi"/>
          <w:sz w:val="24"/>
          <w:szCs w:val="24"/>
        </w:rPr>
        <w:t>This</w:t>
      </w:r>
      <w:proofErr w:type="gramEnd"/>
      <w:r w:rsidRPr="001A5DA1">
        <w:rPr>
          <w:rFonts w:cstheme="minorHAnsi"/>
          <w:sz w:val="24"/>
          <w:szCs w:val="24"/>
        </w:rPr>
        <w:t xml:space="preserve"> wee</w:t>
      </w:r>
      <w:r w:rsidR="006006C6" w:rsidRPr="001A5DA1">
        <w:rPr>
          <w:rFonts w:cstheme="minorHAnsi"/>
          <w:sz w:val="24"/>
          <w:szCs w:val="24"/>
        </w:rPr>
        <w:t xml:space="preserve">k we are learning the </w:t>
      </w:r>
      <w:r w:rsidR="00CD39EE">
        <w:rPr>
          <w:rFonts w:cstheme="minorHAnsi"/>
          <w:sz w:val="24"/>
          <w:szCs w:val="24"/>
        </w:rPr>
        <w:t>following in Year Six:</w:t>
      </w:r>
    </w:p>
    <w:tbl>
      <w:tblPr>
        <w:tblStyle w:val="TableGrid"/>
        <w:tblpPr w:leftFromText="180" w:rightFromText="180" w:vertAnchor="text" w:horzAnchor="margin" w:tblpY="203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5386"/>
        <w:gridCol w:w="4620"/>
      </w:tblGrid>
      <w:tr w:rsidR="00716904" w:rsidRPr="001A5DA1" w:rsidTr="0094248E">
        <w:tc>
          <w:tcPr>
            <w:tcW w:w="5382" w:type="dxa"/>
            <w:shd w:val="clear" w:color="auto" w:fill="E7E6E6" w:themeFill="background2"/>
          </w:tcPr>
          <w:p w:rsidR="00716904" w:rsidRPr="001A5DA1" w:rsidRDefault="00716904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Maths</w:t>
            </w:r>
          </w:p>
          <w:p w:rsidR="00716904" w:rsidRPr="001A5DA1" w:rsidRDefault="00716904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716904" w:rsidRPr="001A5DA1" w:rsidRDefault="00716904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386" w:type="dxa"/>
            <w:shd w:val="clear" w:color="auto" w:fill="E7E6E6" w:themeFill="background2"/>
          </w:tcPr>
          <w:p w:rsidR="00716904" w:rsidRPr="001A5DA1" w:rsidRDefault="00716904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 xml:space="preserve">English </w:t>
            </w:r>
          </w:p>
        </w:tc>
        <w:tc>
          <w:tcPr>
            <w:tcW w:w="4620" w:type="dxa"/>
            <w:shd w:val="clear" w:color="auto" w:fill="E7E6E6" w:themeFill="background2"/>
          </w:tcPr>
          <w:p w:rsidR="00716904" w:rsidRPr="001A5DA1" w:rsidRDefault="00716904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Topic</w:t>
            </w:r>
          </w:p>
        </w:tc>
      </w:tr>
      <w:tr w:rsidR="00845DE0" w:rsidRPr="001A5DA1" w:rsidTr="001A5DA1">
        <w:trPr>
          <w:trHeight w:val="2447"/>
        </w:trPr>
        <w:tc>
          <w:tcPr>
            <w:tcW w:w="5382" w:type="dxa"/>
          </w:tcPr>
          <w:p w:rsidR="00845DE0" w:rsidRPr="001A5DA1" w:rsidRDefault="00845DE0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Monday:</w:t>
            </w:r>
          </w:p>
          <w:p w:rsidR="002F4CC7" w:rsidRDefault="000711C8" w:rsidP="008177F6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 xml:space="preserve">L.O: Develop understanding of coordinates </w:t>
            </w:r>
          </w:p>
          <w:p w:rsidR="000711C8" w:rsidRDefault="000711C8" w:rsidP="008177F6">
            <w:pPr>
              <w:rPr>
                <w:rFonts w:cstheme="minorHAnsi"/>
                <w:sz w:val="24"/>
                <w:szCs w:val="24"/>
              </w:rPr>
            </w:pPr>
          </w:p>
          <w:p w:rsidR="002F4CC7" w:rsidRDefault="000711C8" w:rsidP="002F4C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Pupils will </w:t>
            </w:r>
            <w:r w:rsidR="004B5C1E">
              <w:rPr>
                <w:rFonts w:cstheme="minorHAnsi"/>
                <w:sz w:val="24"/>
                <w:szCs w:val="24"/>
              </w:rPr>
              <w:t xml:space="preserve">learn technical terms relating to coordinates – quadrants, vertical, horizontal. They will also learn how to plot given coordinates </w:t>
            </w:r>
          </w:p>
          <w:p w:rsidR="002F4CC7" w:rsidRPr="008A7C5F" w:rsidRDefault="002F4CC7" w:rsidP="00EB2B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845DE0" w:rsidRPr="001A5DA1" w:rsidRDefault="00845DE0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Monday:</w:t>
            </w:r>
          </w:p>
          <w:p w:rsidR="002F4CC7" w:rsidRDefault="00FC320E" w:rsidP="002F4CC7">
            <w:pPr>
              <w:tabs>
                <w:tab w:val="left" w:pos="11670"/>
              </w:tabs>
              <w:rPr>
                <w:rFonts w:cstheme="minorHAnsi"/>
                <w:sz w:val="20"/>
                <w:szCs w:val="20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>
              <w:t xml:space="preserve">   </w:t>
            </w:r>
            <w:r w:rsidR="002F4CC7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="00AF6526">
              <w:rPr>
                <w:rFonts w:cstheme="minorHAnsi"/>
                <w:sz w:val="20"/>
                <w:szCs w:val="20"/>
                <w:u w:val="single"/>
              </w:rPr>
              <w:t>Edit and improve final draft of a newspaper report</w:t>
            </w:r>
            <w:r w:rsidR="002F4CC7" w:rsidRPr="002F4CC7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  <w:p w:rsidR="002F4CC7" w:rsidRDefault="002F4CC7" w:rsidP="002F4CC7">
            <w:pPr>
              <w:tabs>
                <w:tab w:val="left" w:pos="11670"/>
              </w:tabs>
              <w:rPr>
                <w:rFonts w:cstheme="minorHAnsi"/>
                <w:sz w:val="20"/>
                <w:szCs w:val="20"/>
                <w:u w:val="single"/>
              </w:rPr>
            </w:pPr>
          </w:p>
          <w:p w:rsidR="00D01CCB" w:rsidRPr="00D01CCB" w:rsidRDefault="004B5C1E" w:rsidP="00AF6526">
            <w:pPr>
              <w:tabs>
                <w:tab w:val="left" w:pos="1167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Pupils have the opportunity to reflect on their work and use the editing checklist to independently make changes.</w:t>
            </w:r>
          </w:p>
        </w:tc>
        <w:tc>
          <w:tcPr>
            <w:tcW w:w="4620" w:type="dxa"/>
            <w:vMerge w:val="restart"/>
          </w:tcPr>
          <w:p w:rsidR="0077062F" w:rsidRDefault="00800FAC" w:rsidP="008F0B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7062F" w:rsidRDefault="00AF6526" w:rsidP="008F0BF8">
            <w:pPr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AF6526">
              <w:rPr>
                <w:rFonts w:cstheme="minorHAnsi"/>
                <w:sz w:val="24"/>
                <w:szCs w:val="24"/>
                <w:u w:val="single"/>
              </w:rPr>
              <w:t>Christmas performance rehearsal</w:t>
            </w:r>
            <w:r w:rsidR="0077062F" w:rsidRPr="00AF6526">
              <w:rPr>
                <w:rFonts w:asciiTheme="majorHAnsi" w:hAnsiTheme="majorHAnsi" w:cstheme="majorHAnsi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  <w:u w:val="single"/>
              </w:rPr>
              <w:t xml:space="preserve"> and production</w:t>
            </w:r>
          </w:p>
          <w:p w:rsidR="00AF6526" w:rsidRDefault="00AF6526" w:rsidP="008F0BF8">
            <w:pPr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</w:p>
          <w:p w:rsidR="00AF6526" w:rsidRPr="00AF6526" w:rsidRDefault="00AF6526" w:rsidP="008F0BF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F6526">
              <w:rPr>
                <w:rFonts w:asciiTheme="majorHAnsi" w:hAnsiTheme="majorHAnsi" w:cstheme="majorHAnsi"/>
                <w:sz w:val="24"/>
                <w:szCs w:val="24"/>
              </w:rPr>
              <w:t>Pupils will be involved in practising their delivery of a Christmas poem, ensuring they focus on appropriate fluency – pace, intonation, volume.</w:t>
            </w:r>
          </w:p>
        </w:tc>
      </w:tr>
      <w:tr w:rsidR="00845DE0" w:rsidRPr="001A5DA1" w:rsidTr="001A5DA1">
        <w:trPr>
          <w:trHeight w:val="2442"/>
        </w:trPr>
        <w:tc>
          <w:tcPr>
            <w:tcW w:w="5382" w:type="dxa"/>
          </w:tcPr>
          <w:p w:rsidR="00845DE0" w:rsidRPr="001A5DA1" w:rsidRDefault="00845DE0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Tuesday:</w:t>
            </w:r>
          </w:p>
          <w:p w:rsidR="008177F6" w:rsidRPr="001A5DA1" w:rsidRDefault="0077523C" w:rsidP="008177F6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2F4CC7">
              <w:t xml:space="preserve"> </w:t>
            </w:r>
            <w:r w:rsidR="000711C8" w:rsidRPr="000711C8">
              <w:rPr>
                <w:rFonts w:cstheme="minorHAnsi"/>
                <w:szCs w:val="24"/>
                <w:u w:val="single"/>
              </w:rPr>
              <w:t>Performing translations and reflections on a coordinate grid.</w:t>
            </w:r>
          </w:p>
          <w:p w:rsidR="002F4CC7" w:rsidRDefault="002F4CC7" w:rsidP="004D7673">
            <w:pPr>
              <w:rPr>
                <w:rFonts w:cstheme="minorHAnsi"/>
                <w:sz w:val="24"/>
                <w:szCs w:val="24"/>
              </w:rPr>
            </w:pPr>
          </w:p>
          <w:p w:rsidR="004B5C1E" w:rsidRPr="001A5DA1" w:rsidRDefault="00F41023" w:rsidP="004D76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Pupils will gain an understanding of translation and that it means ‘moving’, as well as understanding reflections along a mirror line. </w:t>
            </w:r>
          </w:p>
        </w:tc>
        <w:tc>
          <w:tcPr>
            <w:tcW w:w="5386" w:type="dxa"/>
          </w:tcPr>
          <w:p w:rsidR="00845DE0" w:rsidRPr="001A5DA1" w:rsidRDefault="00845DE0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Tuesday:</w:t>
            </w:r>
          </w:p>
          <w:p w:rsidR="002F4CC7" w:rsidRPr="002F4CC7" w:rsidRDefault="00845DE0" w:rsidP="008177F6">
            <w:pPr>
              <w:tabs>
                <w:tab w:val="left" w:pos="11670"/>
              </w:tabs>
              <w:rPr>
                <w:rFonts w:cstheme="minorHAnsi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 w:rsidR="00710872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710872">
              <w:t xml:space="preserve"> </w:t>
            </w:r>
            <w:r w:rsidR="00942608">
              <w:t xml:space="preserve"> </w:t>
            </w:r>
            <w:r w:rsidR="002F4CC7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="008177F6">
              <w:rPr>
                <w:rFonts w:cstheme="minorHAnsi"/>
                <w:sz w:val="20"/>
                <w:szCs w:val="20"/>
                <w:u w:val="single"/>
              </w:rPr>
              <w:t>Final draft of a newspaper report</w:t>
            </w:r>
          </w:p>
          <w:p w:rsidR="002F4CC7" w:rsidRDefault="002F4CC7" w:rsidP="002F4CC7">
            <w:pPr>
              <w:rPr>
                <w:rFonts w:cstheme="minorHAnsi"/>
                <w:sz w:val="24"/>
                <w:szCs w:val="24"/>
              </w:rPr>
            </w:pPr>
          </w:p>
          <w:p w:rsidR="002F4CC7" w:rsidRDefault="004B5C1E" w:rsidP="002F4C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Pupils will produce their final drafts incorporating any changes made during the editing stages. </w:t>
            </w:r>
          </w:p>
          <w:p w:rsidR="002F4CC7" w:rsidRPr="008F0BF8" w:rsidRDefault="002F4CC7" w:rsidP="002F4CC7">
            <w:pPr>
              <w:rPr>
                <w:rFonts w:cstheme="minorHAnsi"/>
                <w:sz w:val="24"/>
                <w:szCs w:val="24"/>
              </w:rPr>
            </w:pPr>
          </w:p>
          <w:p w:rsidR="00D01CCB" w:rsidRDefault="00D01CCB" w:rsidP="00D01CCB">
            <w:pPr>
              <w:rPr>
                <w:rFonts w:cstheme="minorHAnsi"/>
                <w:sz w:val="24"/>
                <w:szCs w:val="24"/>
              </w:rPr>
            </w:pPr>
          </w:p>
          <w:p w:rsidR="00D01CCB" w:rsidRPr="00710872" w:rsidRDefault="00D01CCB" w:rsidP="00D01C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0" w:type="dxa"/>
            <w:vMerge/>
          </w:tcPr>
          <w:p w:rsidR="00845DE0" w:rsidRPr="001A5DA1" w:rsidRDefault="00845DE0" w:rsidP="00845DE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45DE0" w:rsidRPr="001A5DA1" w:rsidTr="001A5DA1">
        <w:trPr>
          <w:trHeight w:val="2442"/>
        </w:trPr>
        <w:tc>
          <w:tcPr>
            <w:tcW w:w="5382" w:type="dxa"/>
          </w:tcPr>
          <w:p w:rsidR="00845DE0" w:rsidRPr="001A5DA1" w:rsidRDefault="00845DE0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Wednesday:</w:t>
            </w:r>
          </w:p>
          <w:p w:rsidR="008177F6" w:rsidRPr="00800FAC" w:rsidRDefault="00B01AD3" w:rsidP="008177F6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2F4CC7">
              <w:rPr>
                <w:rFonts w:ascii="Comic Sans MS" w:hAnsi="Comic Sans MS"/>
                <w:color w:val="FF0000"/>
                <w:szCs w:val="20"/>
              </w:rPr>
              <w:t xml:space="preserve"> </w:t>
            </w:r>
            <w:r w:rsidR="000711C8" w:rsidRPr="000711C8">
              <w:rPr>
                <w:rFonts w:cstheme="minorHAnsi"/>
                <w:sz w:val="24"/>
                <w:szCs w:val="24"/>
                <w:u w:val="single"/>
              </w:rPr>
              <w:t>Solving reasoning problems on a coordinate grid.</w:t>
            </w:r>
          </w:p>
          <w:p w:rsidR="002F4CC7" w:rsidRDefault="002F4CC7" w:rsidP="008F0BF8">
            <w:pPr>
              <w:rPr>
                <w:rFonts w:cstheme="minorHAnsi"/>
                <w:sz w:val="24"/>
                <w:szCs w:val="24"/>
              </w:rPr>
            </w:pPr>
          </w:p>
          <w:p w:rsidR="00F41023" w:rsidRPr="00800FAC" w:rsidRDefault="00F41023" w:rsidP="008F0B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Pupils will use knowledge learned this week to solve reasoning problems, including identifying errors and providing a new solution with justification. </w:t>
            </w:r>
            <w:bookmarkStart w:id="0" w:name="_GoBack"/>
            <w:bookmarkEnd w:id="0"/>
          </w:p>
        </w:tc>
        <w:tc>
          <w:tcPr>
            <w:tcW w:w="5386" w:type="dxa"/>
          </w:tcPr>
          <w:p w:rsidR="00845DE0" w:rsidRPr="001A5DA1" w:rsidRDefault="00845DE0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Wednesday:</w:t>
            </w:r>
          </w:p>
          <w:p w:rsidR="008177F6" w:rsidRPr="008F0BF8" w:rsidRDefault="000711C8" w:rsidP="008177F6">
            <w:pPr>
              <w:tabs>
                <w:tab w:val="left" w:pos="1167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4"/>
                <w:u w:val="single"/>
              </w:rPr>
              <w:t xml:space="preserve">Perform Christmas poem – record video. </w:t>
            </w:r>
          </w:p>
          <w:p w:rsidR="002F4CC7" w:rsidRPr="008F0BF8" w:rsidRDefault="002F4CC7" w:rsidP="008F0B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0" w:type="dxa"/>
            <w:vMerge/>
          </w:tcPr>
          <w:p w:rsidR="00845DE0" w:rsidRPr="001A5DA1" w:rsidRDefault="00845DE0" w:rsidP="00845DE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77F6" w:rsidRPr="001A5DA1" w:rsidTr="00B22BB7">
        <w:trPr>
          <w:trHeight w:val="2442"/>
        </w:trPr>
        <w:tc>
          <w:tcPr>
            <w:tcW w:w="10768" w:type="dxa"/>
            <w:gridSpan w:val="2"/>
          </w:tcPr>
          <w:p w:rsidR="008177F6" w:rsidRDefault="008177F6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lastRenderedPageBreak/>
              <w:t>Thursday:</w:t>
            </w:r>
          </w:p>
          <w:p w:rsidR="008177F6" w:rsidRDefault="008177F6" w:rsidP="008177F6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 xml:space="preserve">Christmas activities </w:t>
            </w:r>
          </w:p>
          <w:p w:rsidR="008177F6" w:rsidRDefault="008177F6" w:rsidP="008177F6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8177F6" w:rsidRPr="008177F6" w:rsidRDefault="008177F6" w:rsidP="008177F6">
            <w:pPr>
              <w:rPr>
                <w:rFonts w:cstheme="minorHAnsi"/>
                <w:sz w:val="24"/>
                <w:szCs w:val="24"/>
              </w:rPr>
            </w:pPr>
            <w:r w:rsidRPr="008177F6">
              <w:rPr>
                <w:rFonts w:cstheme="minorHAnsi"/>
                <w:sz w:val="24"/>
                <w:szCs w:val="24"/>
              </w:rPr>
              <w:t>Pantomime</w:t>
            </w:r>
          </w:p>
          <w:p w:rsidR="008177F6" w:rsidRPr="008177F6" w:rsidRDefault="008177F6" w:rsidP="008177F6">
            <w:pPr>
              <w:rPr>
                <w:rFonts w:cstheme="minorHAnsi"/>
                <w:sz w:val="24"/>
                <w:szCs w:val="24"/>
              </w:rPr>
            </w:pPr>
          </w:p>
          <w:p w:rsidR="008177F6" w:rsidRPr="008177F6" w:rsidRDefault="008177F6" w:rsidP="008177F6">
            <w:pPr>
              <w:rPr>
                <w:rFonts w:cstheme="minorHAnsi"/>
                <w:sz w:val="24"/>
                <w:szCs w:val="24"/>
              </w:rPr>
            </w:pPr>
            <w:r w:rsidRPr="008177F6">
              <w:rPr>
                <w:rFonts w:cstheme="minorHAnsi"/>
                <w:sz w:val="24"/>
                <w:szCs w:val="24"/>
              </w:rPr>
              <w:t xml:space="preserve">Christmas party </w:t>
            </w:r>
          </w:p>
          <w:p w:rsidR="008177F6" w:rsidRPr="008177F6" w:rsidRDefault="008177F6" w:rsidP="008177F6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8177F6" w:rsidRPr="0077062F" w:rsidRDefault="008177F6" w:rsidP="002F4CC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0" w:type="dxa"/>
            <w:vMerge w:val="restart"/>
          </w:tcPr>
          <w:p w:rsidR="008177F6" w:rsidRDefault="008177F6" w:rsidP="00845DE0">
            <w:pPr>
              <w:rPr>
                <w:rFonts w:cstheme="minorHAnsi"/>
                <w:b/>
                <w:sz w:val="24"/>
                <w:szCs w:val="24"/>
              </w:rPr>
            </w:pPr>
          </w:p>
          <w:p w:rsidR="008177F6" w:rsidRDefault="008177F6" w:rsidP="00845DE0">
            <w:pPr>
              <w:rPr>
                <w:rFonts w:cstheme="minorHAnsi"/>
                <w:b/>
                <w:sz w:val="24"/>
                <w:szCs w:val="24"/>
              </w:rPr>
            </w:pPr>
          </w:p>
          <w:p w:rsidR="008177F6" w:rsidRDefault="008177F6" w:rsidP="00845DE0">
            <w:pPr>
              <w:rPr>
                <w:rFonts w:cstheme="minorHAnsi"/>
                <w:b/>
                <w:sz w:val="24"/>
                <w:szCs w:val="24"/>
              </w:rPr>
            </w:pPr>
          </w:p>
          <w:p w:rsidR="008177F6" w:rsidRPr="001A5DA1" w:rsidRDefault="008177F6" w:rsidP="00845DE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177F6" w:rsidRPr="001A5DA1" w:rsidTr="00FE6092">
        <w:trPr>
          <w:trHeight w:val="2442"/>
        </w:trPr>
        <w:tc>
          <w:tcPr>
            <w:tcW w:w="10768" w:type="dxa"/>
            <w:gridSpan w:val="2"/>
          </w:tcPr>
          <w:p w:rsidR="008177F6" w:rsidRPr="001A5DA1" w:rsidRDefault="008177F6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Friday:</w:t>
            </w:r>
          </w:p>
          <w:p w:rsidR="008177F6" w:rsidRDefault="008177F6" w:rsidP="008177F6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 xml:space="preserve">Christmas activities </w:t>
            </w:r>
          </w:p>
          <w:p w:rsidR="008177F6" w:rsidRDefault="008177F6" w:rsidP="008177F6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8177F6" w:rsidRPr="008177F6" w:rsidRDefault="008177F6" w:rsidP="008177F6">
            <w:pPr>
              <w:rPr>
                <w:rFonts w:cstheme="minorHAnsi"/>
                <w:sz w:val="24"/>
                <w:szCs w:val="24"/>
              </w:rPr>
            </w:pPr>
            <w:r w:rsidRPr="008177F6">
              <w:rPr>
                <w:rFonts w:cstheme="minorHAnsi"/>
                <w:sz w:val="24"/>
                <w:szCs w:val="24"/>
              </w:rPr>
              <w:t>Christmas quiz</w:t>
            </w:r>
          </w:p>
          <w:p w:rsidR="008177F6" w:rsidRPr="008177F6" w:rsidRDefault="008177F6" w:rsidP="008177F6">
            <w:pPr>
              <w:rPr>
                <w:rFonts w:cstheme="minorHAnsi"/>
                <w:sz w:val="24"/>
                <w:szCs w:val="24"/>
              </w:rPr>
            </w:pPr>
          </w:p>
          <w:p w:rsidR="008177F6" w:rsidRPr="008177F6" w:rsidRDefault="008177F6" w:rsidP="008177F6">
            <w:pPr>
              <w:rPr>
                <w:rFonts w:cstheme="minorHAnsi"/>
                <w:sz w:val="24"/>
                <w:szCs w:val="24"/>
              </w:rPr>
            </w:pPr>
            <w:r w:rsidRPr="008177F6">
              <w:rPr>
                <w:rFonts w:cstheme="minorHAnsi"/>
                <w:sz w:val="24"/>
                <w:szCs w:val="24"/>
              </w:rPr>
              <w:t>Christmas movie and snacks</w:t>
            </w:r>
          </w:p>
          <w:p w:rsidR="008177F6" w:rsidRPr="00710872" w:rsidRDefault="008177F6" w:rsidP="008F0B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0" w:type="dxa"/>
            <w:vMerge/>
          </w:tcPr>
          <w:p w:rsidR="008177F6" w:rsidRPr="001A5DA1" w:rsidRDefault="008177F6" w:rsidP="00845DE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6904" w:rsidRPr="001A5DA1" w:rsidTr="001A5DA1">
        <w:trPr>
          <w:trHeight w:val="2442"/>
        </w:trPr>
        <w:tc>
          <w:tcPr>
            <w:tcW w:w="5382" w:type="dxa"/>
          </w:tcPr>
          <w:p w:rsidR="00716904" w:rsidRPr="001A5DA1" w:rsidRDefault="00716904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716904" w:rsidRPr="001A5DA1" w:rsidRDefault="00845DE0" w:rsidP="00716904">
            <w:pPr>
              <w:rPr>
                <w:rFonts w:cstheme="minorHAnsi"/>
                <w:i/>
                <w:sz w:val="24"/>
                <w:szCs w:val="24"/>
              </w:rPr>
            </w:pPr>
            <w:r w:rsidRPr="001A5DA1">
              <w:rPr>
                <w:rFonts w:cstheme="minorHAnsi"/>
                <w:i/>
                <w:sz w:val="24"/>
                <w:szCs w:val="24"/>
              </w:rPr>
              <w:t>L.O means learning objective. This is the skill we focus on each day.</w:t>
            </w:r>
          </w:p>
          <w:p w:rsidR="00845DE0" w:rsidRPr="001A5DA1" w:rsidRDefault="00845DE0" w:rsidP="00716904">
            <w:pPr>
              <w:rPr>
                <w:rFonts w:cstheme="minorHAnsi"/>
                <w:sz w:val="24"/>
                <w:szCs w:val="24"/>
              </w:rPr>
            </w:pPr>
          </w:p>
          <w:p w:rsidR="00716904" w:rsidRPr="001A5DA1" w:rsidRDefault="00716904" w:rsidP="00716904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You can also revise times</w:t>
            </w:r>
            <w:r w:rsidR="00FC320E">
              <w:rPr>
                <w:rFonts w:cstheme="minorHAnsi"/>
                <w:sz w:val="24"/>
                <w:szCs w:val="24"/>
              </w:rPr>
              <w:t xml:space="preserve"> </w:t>
            </w:r>
            <w:r w:rsidRPr="001A5DA1">
              <w:rPr>
                <w:rFonts w:cstheme="minorHAnsi"/>
                <w:sz w:val="24"/>
                <w:szCs w:val="24"/>
              </w:rPr>
              <w:t xml:space="preserve">tables on </w:t>
            </w:r>
            <w:hyperlink r:id="rId5" w:history="1">
              <w:r w:rsidRPr="001A5DA1">
                <w:rPr>
                  <w:rStyle w:val="Hyperlink"/>
                  <w:rFonts w:cstheme="minorHAnsi"/>
                  <w:sz w:val="24"/>
                  <w:szCs w:val="24"/>
                </w:rPr>
                <w:t>https://ttrockstars.com/</w:t>
              </w:r>
            </w:hyperlink>
            <w:r w:rsidRPr="001A5DA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16904" w:rsidRPr="001A5DA1" w:rsidRDefault="00716904" w:rsidP="00716904">
            <w:pPr>
              <w:rPr>
                <w:rFonts w:cstheme="minorHAnsi"/>
                <w:sz w:val="24"/>
                <w:szCs w:val="24"/>
              </w:rPr>
            </w:pPr>
          </w:p>
          <w:p w:rsidR="00716904" w:rsidRPr="001A5DA1" w:rsidRDefault="00716904" w:rsidP="00716904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Additional activities are also provided on </w:t>
            </w:r>
          </w:p>
          <w:p w:rsidR="00716904" w:rsidRPr="001A5DA1" w:rsidRDefault="00F41023" w:rsidP="00716904">
            <w:pPr>
              <w:rPr>
                <w:rFonts w:cstheme="minorHAnsi"/>
                <w:sz w:val="24"/>
                <w:szCs w:val="24"/>
              </w:rPr>
            </w:pPr>
            <w:hyperlink r:id="rId6" w:history="1">
              <w:r w:rsidR="00716904" w:rsidRPr="001A5DA1">
                <w:rPr>
                  <w:rStyle w:val="Hyperlink"/>
                  <w:rFonts w:cstheme="minorHAnsi"/>
                  <w:sz w:val="24"/>
                  <w:szCs w:val="24"/>
                </w:rPr>
                <w:t>https://mathswithparents.com/</w:t>
              </w:r>
            </w:hyperlink>
            <w:r w:rsidR="00716904" w:rsidRPr="001A5DA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43AF0" w:rsidRPr="00643AF0" w:rsidRDefault="00643AF0" w:rsidP="00643AF0">
            <w:pPr>
              <w:rPr>
                <w:rFonts w:cstheme="minorHAnsi"/>
                <w:sz w:val="24"/>
                <w:szCs w:val="24"/>
              </w:rPr>
            </w:pPr>
            <w:r w:rsidRPr="00643AF0">
              <w:rPr>
                <w:rFonts w:cstheme="minorHAnsi"/>
                <w:sz w:val="24"/>
                <w:szCs w:val="24"/>
              </w:rPr>
              <w:t>Class: 6RC</w:t>
            </w:r>
          </w:p>
          <w:p w:rsidR="00C54BD9" w:rsidRDefault="00643AF0" w:rsidP="00643AF0">
            <w:pPr>
              <w:rPr>
                <w:rFonts w:cstheme="minorHAnsi"/>
                <w:sz w:val="24"/>
                <w:szCs w:val="24"/>
              </w:rPr>
            </w:pPr>
            <w:r w:rsidRPr="00643AF0">
              <w:rPr>
                <w:rFonts w:cstheme="minorHAnsi"/>
                <w:sz w:val="24"/>
                <w:szCs w:val="24"/>
              </w:rPr>
              <w:t>Class Code: 300350</w:t>
            </w:r>
          </w:p>
          <w:p w:rsidR="00CA2C92" w:rsidRDefault="00CA2C92" w:rsidP="00643AF0">
            <w:pPr>
              <w:rPr>
                <w:rFonts w:cstheme="minorHAnsi"/>
                <w:sz w:val="24"/>
                <w:szCs w:val="24"/>
              </w:rPr>
            </w:pPr>
          </w:p>
          <w:p w:rsidR="00CA2C92" w:rsidRPr="00643AF0" w:rsidRDefault="00CA2C92" w:rsidP="00CA2C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Class: 6NW</w:t>
            </w:r>
          </w:p>
          <w:p w:rsidR="00CA2C92" w:rsidRPr="001A5DA1" w:rsidRDefault="00CA2C92" w:rsidP="00CA2C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Code: 312591</w:t>
            </w:r>
          </w:p>
          <w:p w:rsidR="00C54BD9" w:rsidRPr="001A5DA1" w:rsidRDefault="00C54BD9" w:rsidP="007169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716904" w:rsidRDefault="00716904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560590" w:rsidRPr="00560590" w:rsidRDefault="00560590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716904" w:rsidRPr="001A5DA1" w:rsidRDefault="00716904" w:rsidP="00716904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Try to read a book every day. You can find E-Books on </w:t>
            </w:r>
            <w:hyperlink r:id="rId7" w:history="1">
              <w:r w:rsidRPr="001A5DA1">
                <w:rPr>
                  <w:rStyle w:val="Hyperlink"/>
                  <w:rFonts w:cstheme="minorHAnsi"/>
                  <w:sz w:val="24"/>
                  <w:szCs w:val="24"/>
                  <w:u w:val="none"/>
                </w:rPr>
                <w:t>www.oxfordowls.com</w:t>
              </w:r>
            </w:hyperlink>
            <w:r w:rsidRPr="001A5DA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16904" w:rsidRPr="001A5DA1" w:rsidRDefault="00716904" w:rsidP="00716904">
            <w:pPr>
              <w:rPr>
                <w:rFonts w:cstheme="minorHAnsi"/>
                <w:sz w:val="24"/>
                <w:szCs w:val="24"/>
              </w:rPr>
            </w:pPr>
          </w:p>
          <w:p w:rsidR="00716904" w:rsidRDefault="00716904" w:rsidP="00716904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Complete the reading comprehension on </w:t>
            </w:r>
            <w:hyperlink r:id="rId8" w:history="1">
              <w:r w:rsidRPr="001A5DA1">
                <w:rPr>
                  <w:rStyle w:val="Hyperlink"/>
                  <w:rFonts w:cstheme="minorHAnsi"/>
                  <w:sz w:val="24"/>
                  <w:szCs w:val="24"/>
                </w:rPr>
                <w:t>https://readingonyourhead.com/</w:t>
              </w:r>
            </w:hyperlink>
            <w:r w:rsidR="00A812CE" w:rsidRPr="001A5DA1">
              <w:rPr>
                <w:rStyle w:val="Hyperlink"/>
                <w:rFonts w:cstheme="minorHAnsi"/>
                <w:sz w:val="24"/>
                <w:szCs w:val="24"/>
              </w:rPr>
              <w:t xml:space="preserve"> </w:t>
            </w:r>
            <w:r w:rsidR="00A812CE" w:rsidRPr="001A5DA1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each week.</w:t>
            </w:r>
          </w:p>
          <w:p w:rsidR="00C54BD9" w:rsidRDefault="00C54BD9" w:rsidP="00716904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</w:p>
          <w:p w:rsidR="00C54BD9" w:rsidRPr="001A5DA1" w:rsidRDefault="00C54BD9" w:rsidP="004D55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0" w:type="dxa"/>
          </w:tcPr>
          <w:p w:rsidR="001A5DA1" w:rsidRDefault="001A5DA1" w:rsidP="001A5DA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C54BD9" w:rsidRDefault="00C54BD9" w:rsidP="001A5DA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C54BD9" w:rsidRPr="001A5DA1" w:rsidRDefault="00C54BD9" w:rsidP="001A5DA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716904" w:rsidRPr="001A5DA1" w:rsidRDefault="00716904" w:rsidP="0071690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16904" w:rsidRPr="001A5DA1" w:rsidRDefault="00716904">
      <w:pPr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03"/>
        <w:tblW w:w="0" w:type="auto"/>
        <w:tblLayout w:type="fixed"/>
        <w:tblLook w:val="04A0" w:firstRow="1" w:lastRow="0" w:firstColumn="1" w:lastColumn="0" w:noHBand="0" w:noVBand="1"/>
      </w:tblPr>
      <w:tblGrid>
        <w:gridCol w:w="3595"/>
        <w:gridCol w:w="5760"/>
        <w:gridCol w:w="6033"/>
      </w:tblGrid>
      <w:tr w:rsidR="00716904" w:rsidRPr="001A5DA1" w:rsidTr="0094248E">
        <w:tc>
          <w:tcPr>
            <w:tcW w:w="3595" w:type="dxa"/>
            <w:shd w:val="clear" w:color="auto" w:fill="E7E6E6" w:themeFill="background2"/>
          </w:tcPr>
          <w:p w:rsidR="00716904" w:rsidRPr="001A5DA1" w:rsidRDefault="00716904" w:rsidP="005B571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Spelling:</w:t>
            </w:r>
          </w:p>
          <w:p w:rsidR="00716904" w:rsidRPr="001A5DA1" w:rsidRDefault="00716904" w:rsidP="005B571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716904" w:rsidRPr="001A5DA1" w:rsidRDefault="00716904" w:rsidP="005B571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760" w:type="dxa"/>
            <w:shd w:val="clear" w:color="auto" w:fill="E7E6E6" w:themeFill="background2"/>
          </w:tcPr>
          <w:p w:rsidR="00716904" w:rsidRPr="001A5DA1" w:rsidRDefault="00030E7E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Guided r</w:t>
            </w:r>
            <w:r w:rsidR="00716904" w:rsidRPr="001A5DA1">
              <w:rPr>
                <w:rFonts w:cstheme="minorHAnsi"/>
                <w:b/>
                <w:sz w:val="24"/>
                <w:szCs w:val="24"/>
                <w:u w:val="single"/>
              </w:rPr>
              <w:t>eading:</w:t>
            </w:r>
          </w:p>
          <w:p w:rsidR="00716904" w:rsidRPr="001A5DA1" w:rsidRDefault="00716904" w:rsidP="005B571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6033" w:type="dxa"/>
            <w:shd w:val="clear" w:color="auto" w:fill="E7E6E6" w:themeFill="background2"/>
          </w:tcPr>
          <w:p w:rsidR="00716904" w:rsidRPr="001A5DA1" w:rsidRDefault="00C22780" w:rsidP="005B571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Reading skills</w:t>
            </w:r>
          </w:p>
        </w:tc>
      </w:tr>
      <w:tr w:rsidR="00321E90" w:rsidRPr="001A5DA1" w:rsidTr="005B5719">
        <w:trPr>
          <w:trHeight w:val="2447"/>
        </w:trPr>
        <w:tc>
          <w:tcPr>
            <w:tcW w:w="3595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Monday: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 Monday-introducing new spellings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Introduce the new word list using the Monday slide on the spelling sheets. </w:t>
            </w:r>
            <w:r w:rsidR="00D60FFF">
              <w:rPr>
                <w:rFonts w:cstheme="minorHAnsi"/>
                <w:sz w:val="24"/>
                <w:szCs w:val="24"/>
              </w:rPr>
              <w:t xml:space="preserve">Discuss meaning, on the spelling sheets </w:t>
            </w:r>
            <w:r w:rsidRPr="001A5DA1">
              <w:rPr>
                <w:rFonts w:cstheme="minorHAnsi"/>
                <w:sz w:val="24"/>
                <w:szCs w:val="24"/>
              </w:rPr>
              <w:t>split into syllables and sounds, work together word by word.</w:t>
            </w:r>
          </w:p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760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Monday: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Pr="001A5DA1">
              <w:rPr>
                <w:rFonts w:cstheme="minorHAnsi"/>
                <w:sz w:val="24"/>
                <w:szCs w:val="24"/>
              </w:rPr>
              <w:t>Reading activity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This activity asks children to complete an activity based on the text we are reading this week.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See the </w:t>
            </w:r>
            <w:r w:rsidR="00A30008" w:rsidRPr="001A5DA1">
              <w:rPr>
                <w:rFonts w:cstheme="minorHAnsi"/>
                <w:sz w:val="24"/>
                <w:szCs w:val="24"/>
              </w:rPr>
              <w:t xml:space="preserve">guided </w:t>
            </w:r>
            <w:r w:rsidRPr="001A5DA1">
              <w:rPr>
                <w:rFonts w:cstheme="minorHAnsi"/>
                <w:sz w:val="24"/>
                <w:szCs w:val="24"/>
              </w:rPr>
              <w:t>reading resources for the activity.</w:t>
            </w:r>
          </w:p>
        </w:tc>
        <w:tc>
          <w:tcPr>
            <w:tcW w:w="6033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Monday: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="00A30008" w:rsidRPr="001A5DA1">
              <w:rPr>
                <w:rFonts w:cstheme="minorHAnsi"/>
                <w:sz w:val="24"/>
                <w:szCs w:val="24"/>
              </w:rPr>
              <w:t>Speed read, summarise and sequence.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F04FEC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Speed read: pupils read as far as much of the text as they can in 30 seconds then mark how far they got. Give them the chance to repeat several times.</w:t>
            </w:r>
          </w:p>
          <w:p w:rsidR="00F04FEC" w:rsidRPr="001A5DA1" w:rsidRDefault="00F04FEC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Summarise: Explain in a few sentences what has happened in the extract.</w:t>
            </w:r>
          </w:p>
          <w:p w:rsidR="00F04FEC" w:rsidRPr="001A5DA1" w:rsidRDefault="00F04FEC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Sequence</w:t>
            </w:r>
            <w:r w:rsidR="008D0FE9" w:rsidRPr="001A5DA1">
              <w:rPr>
                <w:rFonts w:cstheme="minorHAnsi"/>
                <w:sz w:val="24"/>
                <w:szCs w:val="24"/>
              </w:rPr>
              <w:t>: Put the events in the chapter into time order.</w:t>
            </w:r>
          </w:p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reading</w:t>
            </w:r>
            <w:r w:rsidR="00890204" w:rsidRPr="001A5DA1">
              <w:rPr>
                <w:rFonts w:cstheme="minorHAnsi"/>
                <w:sz w:val="24"/>
                <w:szCs w:val="24"/>
              </w:rPr>
              <w:t xml:space="preserve"> skills</w:t>
            </w:r>
            <w:r w:rsidRPr="001A5DA1">
              <w:rPr>
                <w:rFonts w:cstheme="minorHAnsi"/>
                <w:sz w:val="24"/>
                <w:szCs w:val="24"/>
              </w:rPr>
              <w:t xml:space="preserve"> resources for the activity.</w:t>
            </w:r>
          </w:p>
        </w:tc>
      </w:tr>
      <w:tr w:rsidR="00321E90" w:rsidRPr="001A5DA1" w:rsidTr="005B5719">
        <w:trPr>
          <w:trHeight w:val="2442"/>
        </w:trPr>
        <w:tc>
          <w:tcPr>
            <w:tcW w:w="3595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Tuesday: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 year 3/4 and Year 5/6 words</w:t>
            </w:r>
          </w:p>
          <w:p w:rsidR="00321E90" w:rsidRPr="001A5DA1" w:rsidRDefault="00321E90" w:rsidP="00D60FFF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Introduce this week’s year three and four words using the Tuesday slide on the spel</w:t>
            </w:r>
            <w:r w:rsidR="00D60FFF">
              <w:rPr>
                <w:rFonts w:cstheme="minorHAnsi"/>
                <w:sz w:val="24"/>
                <w:szCs w:val="24"/>
              </w:rPr>
              <w:t xml:space="preserve">ling sheets. Discuss meaning, use </w:t>
            </w:r>
            <w:r w:rsidRPr="001A5DA1">
              <w:rPr>
                <w:rFonts w:cstheme="minorHAnsi"/>
                <w:sz w:val="24"/>
                <w:szCs w:val="24"/>
              </w:rPr>
              <w:t>the spelling sheets to split into syllables and sounds, work together word by word.</w:t>
            </w:r>
          </w:p>
        </w:tc>
        <w:tc>
          <w:tcPr>
            <w:tcW w:w="5760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Tuesday: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Pr="001A5DA1">
              <w:rPr>
                <w:rFonts w:cstheme="minorHAnsi"/>
                <w:sz w:val="24"/>
                <w:szCs w:val="24"/>
              </w:rPr>
              <w:t>Pre read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This activity asks children to read this text we are focusing on this week then make notes on what they have read.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A30008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guided reading resources for the activity.</w:t>
            </w:r>
          </w:p>
        </w:tc>
        <w:tc>
          <w:tcPr>
            <w:tcW w:w="6033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Tuesday: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="009138F8" w:rsidRPr="001A5DA1">
              <w:rPr>
                <w:rFonts w:cstheme="minorHAnsi"/>
                <w:sz w:val="24"/>
                <w:szCs w:val="24"/>
              </w:rPr>
              <w:t xml:space="preserve"> fastest finger first and vocabulary questions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9138F8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Fastest finger first: ask pupils to find a range of words in the text as quickly as they can.</w:t>
            </w:r>
          </w:p>
          <w:p w:rsidR="009138F8" w:rsidRPr="001A5DA1" w:rsidRDefault="009138F8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Vocabulary questions: Answer the questions then mark together, answers are on the last page of the resources.</w:t>
            </w:r>
          </w:p>
          <w:p w:rsidR="00321E90" w:rsidRPr="001A5DA1" w:rsidRDefault="00890204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See the reading </w:t>
            </w:r>
            <w:proofErr w:type="spellStart"/>
            <w:r w:rsidRPr="001A5DA1">
              <w:rPr>
                <w:rFonts w:cstheme="minorHAnsi"/>
                <w:sz w:val="24"/>
                <w:szCs w:val="24"/>
              </w:rPr>
              <w:t>sk</w:t>
            </w:r>
            <w:proofErr w:type="gramStart"/>
            <w:r w:rsidR="0077062F">
              <w:rPr>
                <w:rFonts w:cstheme="minorHAnsi"/>
                <w:sz w:val="24"/>
                <w:szCs w:val="24"/>
              </w:rPr>
              <w:t>;</w:t>
            </w:r>
            <w:r w:rsidRPr="001A5DA1">
              <w:rPr>
                <w:rFonts w:cstheme="minorHAnsi"/>
                <w:sz w:val="24"/>
                <w:szCs w:val="24"/>
              </w:rPr>
              <w:t>ills</w:t>
            </w:r>
            <w:proofErr w:type="spellEnd"/>
            <w:proofErr w:type="gramEnd"/>
            <w:r w:rsidRPr="001A5DA1">
              <w:rPr>
                <w:rFonts w:cstheme="minorHAnsi"/>
                <w:sz w:val="24"/>
                <w:szCs w:val="24"/>
              </w:rPr>
              <w:t xml:space="preserve"> resources for the activity.</w:t>
            </w:r>
          </w:p>
        </w:tc>
      </w:tr>
      <w:tr w:rsidR="00321E90" w:rsidRPr="001A5DA1" w:rsidTr="005B5719">
        <w:trPr>
          <w:trHeight w:val="2442"/>
        </w:trPr>
        <w:tc>
          <w:tcPr>
            <w:tcW w:w="3595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Wednesday: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 independent work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Using the Wednesday slide on the spelling sheets, practice the words independently. It is good to write them in sentences if you are comfortable with the spellings.</w:t>
            </w:r>
          </w:p>
        </w:tc>
        <w:tc>
          <w:tcPr>
            <w:tcW w:w="5760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Wednesday: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Pr="001A5DA1">
              <w:rPr>
                <w:rFonts w:cstheme="minorHAnsi"/>
                <w:sz w:val="24"/>
                <w:szCs w:val="24"/>
              </w:rPr>
              <w:t>Vocabulary activity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This activity asks children to answer vocabulary questions based on the text we are studying this week.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A30008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guided reading resources for the activity.</w:t>
            </w:r>
          </w:p>
        </w:tc>
        <w:tc>
          <w:tcPr>
            <w:tcW w:w="6033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Wednesday:</w:t>
            </w:r>
          </w:p>
          <w:p w:rsidR="009138F8" w:rsidRPr="001A5DA1" w:rsidRDefault="009138F8" w:rsidP="009138F8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Pr="001A5DA1">
              <w:rPr>
                <w:rFonts w:cstheme="minorHAnsi"/>
                <w:sz w:val="24"/>
                <w:szCs w:val="24"/>
              </w:rPr>
              <w:t xml:space="preserve"> fastest finger first and retrieval questions</w:t>
            </w:r>
          </w:p>
          <w:p w:rsidR="009138F8" w:rsidRPr="001A5DA1" w:rsidRDefault="009138F8" w:rsidP="009138F8">
            <w:pPr>
              <w:rPr>
                <w:rFonts w:cstheme="minorHAnsi"/>
                <w:sz w:val="24"/>
                <w:szCs w:val="24"/>
              </w:rPr>
            </w:pPr>
          </w:p>
          <w:p w:rsidR="009138F8" w:rsidRPr="001A5DA1" w:rsidRDefault="009138F8" w:rsidP="009138F8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Fastest finger first: ask pupils to find a range of words in the text as quickly as they can.</w:t>
            </w:r>
          </w:p>
          <w:p w:rsidR="009138F8" w:rsidRPr="001A5DA1" w:rsidRDefault="009138F8" w:rsidP="009138F8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Retrieval questions: Answer the questions then mark together, answers are on the last page of the resources.</w:t>
            </w:r>
          </w:p>
          <w:p w:rsidR="00321E90" w:rsidRPr="001A5DA1" w:rsidRDefault="009138F8" w:rsidP="009138F8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reading skills resources for the activity.</w:t>
            </w:r>
          </w:p>
        </w:tc>
      </w:tr>
      <w:tr w:rsidR="00321E90" w:rsidRPr="001A5DA1" w:rsidTr="005B5719">
        <w:trPr>
          <w:trHeight w:val="2442"/>
        </w:trPr>
        <w:tc>
          <w:tcPr>
            <w:tcW w:w="3595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lastRenderedPageBreak/>
              <w:t>Thursday: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 paired work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Today you will need a partner</w:t>
            </w:r>
          </w:p>
        </w:tc>
        <w:tc>
          <w:tcPr>
            <w:tcW w:w="5760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Thursday: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Pr="001A5DA1">
              <w:rPr>
                <w:rFonts w:cstheme="minorHAnsi"/>
                <w:sz w:val="24"/>
                <w:szCs w:val="24"/>
              </w:rPr>
              <w:t>Comprehension activity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This activity asks children to answer comprehension questions based on the text we are studying this week.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A30008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guided reading resources for the activity.</w:t>
            </w:r>
          </w:p>
        </w:tc>
        <w:tc>
          <w:tcPr>
            <w:tcW w:w="6033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Thursday: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="0057652A" w:rsidRPr="001A5DA1">
              <w:rPr>
                <w:rFonts w:cstheme="minorHAnsi"/>
                <w:sz w:val="24"/>
                <w:szCs w:val="24"/>
              </w:rPr>
              <w:t xml:space="preserve"> character motivations.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This activity asks children to answer </w:t>
            </w:r>
            <w:r w:rsidR="0057652A" w:rsidRPr="001A5DA1">
              <w:rPr>
                <w:rFonts w:cstheme="minorHAnsi"/>
                <w:sz w:val="24"/>
                <w:szCs w:val="24"/>
              </w:rPr>
              <w:t>questions based on why characters have acted as they have. Answer the questions then mark together, answers are on the last page of the resources.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F04FEC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reading skills resources for the activity.</w:t>
            </w:r>
          </w:p>
        </w:tc>
      </w:tr>
      <w:tr w:rsidR="00321E90" w:rsidRPr="001A5DA1" w:rsidTr="005B5719">
        <w:trPr>
          <w:trHeight w:val="2442"/>
        </w:trPr>
        <w:tc>
          <w:tcPr>
            <w:tcW w:w="3595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Friday: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 spelling test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Ask an adult to test you on this week’s words.</w:t>
            </w:r>
          </w:p>
        </w:tc>
        <w:tc>
          <w:tcPr>
            <w:tcW w:w="5760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Friday: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Pr="001A5DA1">
              <w:rPr>
                <w:rFonts w:cstheme="minorHAnsi"/>
                <w:sz w:val="24"/>
                <w:szCs w:val="24"/>
              </w:rPr>
              <w:t>Marking vocabulary activity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This activity asks children to mark the questions they answered yesterday. It is best to do this session with an adult so you can discuss your answers and correct them.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A30008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guided reading resources for the activity.</w:t>
            </w:r>
          </w:p>
        </w:tc>
        <w:tc>
          <w:tcPr>
            <w:tcW w:w="6033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Friday: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="00AA19A2" w:rsidRPr="001A5DA1">
              <w:rPr>
                <w:rFonts w:cstheme="minorHAnsi"/>
                <w:sz w:val="24"/>
                <w:szCs w:val="24"/>
              </w:rPr>
              <w:t xml:space="preserve"> speed read and using evidence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AA19A2" w:rsidRPr="001A5DA1" w:rsidRDefault="00AA19A2" w:rsidP="00AA19A2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Speed read: pupils read as far as much of the text as they can in 30 seconds then mark how far they got. Give them the chance to repeat several times.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AA19A2" w:rsidRPr="001A5DA1" w:rsidRDefault="00AA19A2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Evidence questions: these questions ask pupils to find evidence in the text that helps them to understand and answer the questions.</w:t>
            </w:r>
          </w:p>
          <w:p w:rsidR="00321E90" w:rsidRPr="001A5DA1" w:rsidRDefault="00F04FEC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reading skills resources for the activity.</w:t>
            </w:r>
          </w:p>
        </w:tc>
      </w:tr>
      <w:tr w:rsidR="00321E90" w:rsidRPr="001A5DA1" w:rsidTr="005B5719">
        <w:trPr>
          <w:trHeight w:val="2442"/>
        </w:trPr>
        <w:tc>
          <w:tcPr>
            <w:tcW w:w="3595" w:type="dxa"/>
          </w:tcPr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6B03AF" w:rsidP="00321E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the resources</w:t>
            </w:r>
            <w:r w:rsidR="00321E90" w:rsidRPr="001A5DA1">
              <w:rPr>
                <w:rFonts w:cstheme="minorHAnsi"/>
                <w:sz w:val="24"/>
                <w:szCs w:val="24"/>
              </w:rPr>
              <w:t xml:space="preserve"> you need for the week are on the VLE and the Home Learning Resources page.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60" w:type="dxa"/>
          </w:tcPr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6B03AF" w:rsidRPr="001A5DA1" w:rsidRDefault="006B03AF" w:rsidP="006B03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the resources</w:t>
            </w:r>
            <w:r w:rsidRPr="001A5DA1">
              <w:rPr>
                <w:rFonts w:cstheme="minorHAnsi"/>
                <w:sz w:val="24"/>
                <w:szCs w:val="24"/>
              </w:rPr>
              <w:t xml:space="preserve"> you need for the week are on the VLE and the Home Learning Resources page.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3" w:type="dxa"/>
          </w:tcPr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</w:rPr>
            </w:pPr>
          </w:p>
          <w:p w:rsidR="006B03AF" w:rsidRPr="001A5DA1" w:rsidRDefault="006B03AF" w:rsidP="006B03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the resources</w:t>
            </w:r>
            <w:r w:rsidRPr="001A5DA1">
              <w:rPr>
                <w:rFonts w:cstheme="minorHAnsi"/>
                <w:sz w:val="24"/>
                <w:szCs w:val="24"/>
              </w:rPr>
              <w:t xml:space="preserve"> you need for the week are on the VLE and the Home Learning Resources page.</w:t>
            </w:r>
          </w:p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16904" w:rsidRPr="001A5DA1" w:rsidRDefault="00716904">
      <w:pPr>
        <w:rPr>
          <w:rFonts w:cstheme="minorHAnsi"/>
          <w:sz w:val="24"/>
          <w:szCs w:val="24"/>
        </w:rPr>
      </w:pPr>
    </w:p>
    <w:p w:rsidR="00716904" w:rsidRPr="001A5DA1" w:rsidRDefault="00716904">
      <w:pPr>
        <w:rPr>
          <w:rFonts w:cstheme="minorHAnsi"/>
          <w:sz w:val="24"/>
          <w:szCs w:val="24"/>
        </w:rPr>
      </w:pPr>
    </w:p>
    <w:p w:rsidR="00716904" w:rsidRPr="001A5DA1" w:rsidRDefault="00716904">
      <w:pPr>
        <w:rPr>
          <w:rFonts w:cstheme="minorHAnsi"/>
          <w:sz w:val="24"/>
          <w:szCs w:val="24"/>
        </w:rPr>
      </w:pPr>
    </w:p>
    <w:p w:rsidR="000477EF" w:rsidRPr="001A5DA1" w:rsidRDefault="000477EF" w:rsidP="00FE5E2A">
      <w:pPr>
        <w:rPr>
          <w:rFonts w:cstheme="minorHAnsi"/>
          <w:sz w:val="24"/>
          <w:szCs w:val="24"/>
        </w:rPr>
      </w:pPr>
    </w:p>
    <w:sectPr w:rsidR="000477EF" w:rsidRPr="001A5DA1" w:rsidSect="000477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A7449"/>
    <w:multiLevelType w:val="hybridMultilevel"/>
    <w:tmpl w:val="B122F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1E"/>
    <w:rsid w:val="00030E7E"/>
    <w:rsid w:val="000477EF"/>
    <w:rsid w:val="000611EE"/>
    <w:rsid w:val="00063296"/>
    <w:rsid w:val="000711C8"/>
    <w:rsid w:val="00170D9F"/>
    <w:rsid w:val="001A5DA1"/>
    <w:rsid w:val="00244C74"/>
    <w:rsid w:val="00277AFC"/>
    <w:rsid w:val="00285DF4"/>
    <w:rsid w:val="002F4CC7"/>
    <w:rsid w:val="00321E90"/>
    <w:rsid w:val="003B368E"/>
    <w:rsid w:val="00414C31"/>
    <w:rsid w:val="004B5C1E"/>
    <w:rsid w:val="004D5591"/>
    <w:rsid w:val="004D7673"/>
    <w:rsid w:val="004F5F79"/>
    <w:rsid w:val="00536160"/>
    <w:rsid w:val="00560590"/>
    <w:rsid w:val="0057652A"/>
    <w:rsid w:val="006006C6"/>
    <w:rsid w:val="00641D01"/>
    <w:rsid w:val="00643AF0"/>
    <w:rsid w:val="006B03AF"/>
    <w:rsid w:val="00710872"/>
    <w:rsid w:val="00716904"/>
    <w:rsid w:val="00720796"/>
    <w:rsid w:val="0077062F"/>
    <w:rsid w:val="0077523C"/>
    <w:rsid w:val="007B7C9B"/>
    <w:rsid w:val="007D3430"/>
    <w:rsid w:val="00800FAC"/>
    <w:rsid w:val="008065C2"/>
    <w:rsid w:val="008177F6"/>
    <w:rsid w:val="00830BC5"/>
    <w:rsid w:val="00845DE0"/>
    <w:rsid w:val="00850FF7"/>
    <w:rsid w:val="00890204"/>
    <w:rsid w:val="008A7C5F"/>
    <w:rsid w:val="008C66A2"/>
    <w:rsid w:val="008D0FE9"/>
    <w:rsid w:val="008F0BF8"/>
    <w:rsid w:val="00912246"/>
    <w:rsid w:val="009138F8"/>
    <w:rsid w:val="00915095"/>
    <w:rsid w:val="0094248E"/>
    <w:rsid w:val="00942608"/>
    <w:rsid w:val="009456A6"/>
    <w:rsid w:val="0094653B"/>
    <w:rsid w:val="009A7BA1"/>
    <w:rsid w:val="00A0353C"/>
    <w:rsid w:val="00A25B17"/>
    <w:rsid w:val="00A30008"/>
    <w:rsid w:val="00A812CE"/>
    <w:rsid w:val="00AA19A2"/>
    <w:rsid w:val="00AA1F6D"/>
    <w:rsid w:val="00AC77A0"/>
    <w:rsid w:val="00AE11A5"/>
    <w:rsid w:val="00AF6526"/>
    <w:rsid w:val="00B01AD3"/>
    <w:rsid w:val="00B1032C"/>
    <w:rsid w:val="00B558E6"/>
    <w:rsid w:val="00C167C4"/>
    <w:rsid w:val="00C22780"/>
    <w:rsid w:val="00C34A9B"/>
    <w:rsid w:val="00C54BD9"/>
    <w:rsid w:val="00CA2C92"/>
    <w:rsid w:val="00CA4EAE"/>
    <w:rsid w:val="00CB61D5"/>
    <w:rsid w:val="00CD39EE"/>
    <w:rsid w:val="00D01CCB"/>
    <w:rsid w:val="00D60FFF"/>
    <w:rsid w:val="00DA0B1E"/>
    <w:rsid w:val="00DF7E07"/>
    <w:rsid w:val="00E53EDE"/>
    <w:rsid w:val="00E90ECF"/>
    <w:rsid w:val="00EB0FA3"/>
    <w:rsid w:val="00EB2B98"/>
    <w:rsid w:val="00ED28F1"/>
    <w:rsid w:val="00F04FEC"/>
    <w:rsid w:val="00F41023"/>
    <w:rsid w:val="00F525AF"/>
    <w:rsid w:val="00F62602"/>
    <w:rsid w:val="00FC320E"/>
    <w:rsid w:val="00FD69A4"/>
    <w:rsid w:val="00FE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4477B"/>
  <w15:chartTrackingRefBased/>
  <w15:docId w15:val="{5D1D941E-5F9B-475A-BB03-56C74A5A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B1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4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E5E2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0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F0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dingonyourhea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xfordow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hswithparents.com/" TargetMode="External"/><Relationship Id="rId5" Type="http://schemas.openxmlformats.org/officeDocument/2006/relationships/hyperlink" Target="https://ttrockstars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2020-12-08T16:33:00Z</dcterms:created>
  <dcterms:modified xsi:type="dcterms:W3CDTF">2020-12-08T17:09:00Z</dcterms:modified>
</cp:coreProperties>
</file>