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1"/>
        <w:gridCol w:w="4644"/>
        <w:gridCol w:w="4025"/>
      </w:tblGrid>
      <w:tr w:rsidR="009B162D" w:rsidTr="009B162D">
        <w:tc>
          <w:tcPr>
            <w:tcW w:w="14786" w:type="dxa"/>
            <w:gridSpan w:val="3"/>
            <w:shd w:val="clear" w:color="auto" w:fill="E7E6E6" w:themeFill="background2"/>
          </w:tcPr>
          <w:p w:rsidR="009B162D" w:rsidRPr="009B162D" w:rsidRDefault="009B162D" w:rsidP="009B162D">
            <w:pPr>
              <w:rPr>
                <w:rFonts w:ascii="Comic Sans MS" w:hAnsi="Comic Sans MS" w:cs="Calibri"/>
              </w:rPr>
            </w:pPr>
            <w:r w:rsidRPr="009B162D">
              <w:rPr>
                <w:rFonts w:ascii="Comic Sans MS" w:hAnsi="Comic Sans MS" w:cs="Calibri"/>
                <w:b/>
                <w:u w:val="single"/>
              </w:rPr>
              <w:t>Week Commencing:</w:t>
            </w:r>
            <w:r w:rsidRPr="009B162D">
              <w:rPr>
                <w:rFonts w:ascii="Comic Sans MS" w:hAnsi="Comic Sans MS" w:cs="Calibri"/>
                <w:b/>
              </w:rPr>
              <w:t xml:space="preserve"> </w:t>
            </w:r>
            <w:r w:rsidR="00745A07">
              <w:rPr>
                <w:rFonts w:ascii="Comic Sans MS" w:hAnsi="Comic Sans MS" w:cs="Calibri"/>
              </w:rPr>
              <w:t>12</w:t>
            </w:r>
            <w:r w:rsidRPr="009B162D">
              <w:rPr>
                <w:rFonts w:ascii="Comic Sans MS" w:hAnsi="Comic Sans MS" w:cs="Calibri"/>
              </w:rPr>
              <w:t>.10.20 This week we are learning the following in Year Five.</w:t>
            </w:r>
          </w:p>
        </w:tc>
      </w:tr>
      <w:tr w:rsidR="009B162D" w:rsidTr="009B162D">
        <w:tc>
          <w:tcPr>
            <w:tcW w:w="5902" w:type="dxa"/>
            <w:shd w:val="clear" w:color="auto" w:fill="E7E6E6" w:themeFill="background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>Maths</w:t>
            </w:r>
          </w:p>
        </w:tc>
        <w:tc>
          <w:tcPr>
            <w:tcW w:w="4698" w:type="dxa"/>
            <w:shd w:val="clear" w:color="auto" w:fill="E7E6E6" w:themeFill="background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 xml:space="preserve">English </w:t>
            </w:r>
          </w:p>
        </w:tc>
        <w:tc>
          <w:tcPr>
            <w:tcW w:w="4186" w:type="dxa"/>
            <w:shd w:val="clear" w:color="auto" w:fill="E7E6E6" w:themeFill="background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>Topic</w:t>
            </w:r>
          </w:p>
        </w:tc>
      </w:tr>
      <w:tr w:rsidR="009B162D" w:rsidTr="009B162D">
        <w:tc>
          <w:tcPr>
            <w:tcW w:w="5902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L.O:</w:t>
            </w:r>
            <w:r w:rsidRPr="009B162D">
              <w:rPr>
                <w:rFonts w:ascii="Comic Sans MS" w:hAnsi="Comic Sans MS"/>
              </w:rPr>
              <w:t xml:space="preserve"> </w:t>
            </w:r>
            <w:r w:rsidR="00E5721F" w:rsidRPr="00E5721F">
              <w:rPr>
                <w:rFonts w:ascii="Comic Sans MS" w:hAnsi="Comic Sans MS"/>
              </w:rPr>
              <w:t>Interpret negative numbers in context, count forwards and backwards with positive and negative whole numbers including through zero.</w:t>
            </w:r>
          </w:p>
          <w:p w:rsid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Video link to introduce the lesson:</w:t>
            </w:r>
          </w:p>
          <w:p w:rsidR="00A37203" w:rsidRPr="009B162D" w:rsidRDefault="00EF77FE" w:rsidP="009B162D">
            <w:pPr>
              <w:rPr>
                <w:rFonts w:ascii="Comic Sans MS" w:hAnsi="Comic Sans MS" w:cstheme="minorHAnsi"/>
                <w:u w:val="single"/>
              </w:rPr>
            </w:pPr>
            <w:hyperlink r:id="rId5" w:history="1">
              <w:r w:rsidR="00A37203" w:rsidRPr="00F63EF4">
                <w:rPr>
                  <w:rStyle w:val="Hyperlink"/>
                  <w:rFonts w:ascii="Comic Sans MS" w:hAnsi="Comic Sans MS" w:cstheme="minorHAnsi"/>
                </w:rPr>
                <w:t>https://whiterosemaths.com/homelearning/year-5/10672-2/</w:t>
              </w:r>
            </w:hyperlink>
            <w:r w:rsidR="00A37203">
              <w:rPr>
                <w:rFonts w:ascii="Comic Sans MS" w:hAnsi="Comic Sans MS" w:cstheme="minorHAnsi"/>
                <w:u w:val="single"/>
              </w:rPr>
              <w:t xml:space="preserve"> </w:t>
            </w:r>
          </w:p>
          <w:p w:rsidR="009B162D" w:rsidRPr="009B162D" w:rsidRDefault="009B162D" w:rsidP="009B162D">
            <w:pPr>
              <w:tabs>
                <w:tab w:val="left" w:pos="1889"/>
              </w:tabs>
              <w:rPr>
                <w:rFonts w:ascii="Comic Sans MS" w:hAnsi="Comic Sans MS" w:cstheme="minorHAnsi"/>
                <w:u w:val="single"/>
              </w:rPr>
            </w:pPr>
          </w:p>
          <w:p w:rsidR="009B162D" w:rsidRPr="009B162D" w:rsidRDefault="009B162D" w:rsidP="009B162D">
            <w:pPr>
              <w:tabs>
                <w:tab w:val="left" w:pos="1889"/>
              </w:tabs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L.O</w:t>
            </w:r>
            <w:proofErr w:type="gramStart"/>
            <w:r w:rsidRPr="009B162D">
              <w:rPr>
                <w:rFonts w:ascii="Comic Sans MS" w:hAnsi="Comic Sans MS" w:cstheme="minorHAnsi"/>
                <w:u w:val="single"/>
              </w:rPr>
              <w:t>:</w:t>
            </w:r>
            <w:r w:rsidR="00E5721F" w:rsidRPr="00E5721F">
              <w:rPr>
                <w:rFonts w:ascii="Comic Sans MS" w:hAnsi="Comic Sans MS"/>
              </w:rPr>
              <w:t>.</w:t>
            </w:r>
            <w:proofErr w:type="gramEnd"/>
            <w:r w:rsidR="00E5721F">
              <w:rPr>
                <w:rFonts w:ascii="Comic Sans MS" w:hAnsi="Comic Sans MS"/>
              </w:rPr>
              <w:t xml:space="preserve"> </w:t>
            </w:r>
            <w:r w:rsidR="00E5721F" w:rsidRPr="00E5721F">
              <w:rPr>
                <w:rFonts w:ascii="Comic Sans MS" w:hAnsi="Comic Sans MS"/>
              </w:rPr>
              <w:t>Read Roman numerals to 1000 (M) and recognise years written in Roman numerals.</w:t>
            </w:r>
          </w:p>
          <w:p w:rsidR="009B162D" w:rsidRDefault="009B162D" w:rsidP="009B162D">
            <w:pPr>
              <w:rPr>
                <w:rFonts w:ascii="Comic Sans MS" w:hAnsi="Comic Sans MS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 xml:space="preserve">Video link to introduce the lesson: </w:t>
            </w:r>
            <w:r w:rsidRPr="009B162D">
              <w:rPr>
                <w:rFonts w:ascii="Comic Sans MS" w:hAnsi="Comic Sans MS"/>
              </w:rPr>
              <w:t xml:space="preserve"> </w:t>
            </w:r>
          </w:p>
          <w:p w:rsidR="00A37203" w:rsidRPr="009B162D" w:rsidRDefault="00EF77FE" w:rsidP="009B162D">
            <w:pPr>
              <w:rPr>
                <w:rFonts w:ascii="Comic Sans MS" w:hAnsi="Comic Sans MS" w:cstheme="minorHAnsi"/>
              </w:rPr>
            </w:pPr>
            <w:hyperlink r:id="rId6" w:history="1">
              <w:r w:rsidR="00A37203" w:rsidRPr="00F63EF4">
                <w:rPr>
                  <w:rStyle w:val="Hyperlink"/>
                  <w:rFonts w:ascii="Comic Sans MS" w:hAnsi="Comic Sans MS" w:cstheme="minorHAnsi"/>
                </w:rPr>
                <w:t>https://whiterosemaths.com/homelearning/year-5/10672-2/</w:t>
              </w:r>
            </w:hyperlink>
            <w:r w:rsidR="00A37203">
              <w:rPr>
                <w:rFonts w:ascii="Comic Sans MS" w:hAnsi="Comic Sans MS" w:cstheme="minorHAnsi"/>
              </w:rPr>
              <w:t xml:space="preserve">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L.O: Practise Arithmetic skills.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Complete the arithmetic test and go through the answers with an adult.</w:t>
            </w:r>
          </w:p>
        </w:tc>
        <w:tc>
          <w:tcPr>
            <w:tcW w:w="4698" w:type="dxa"/>
          </w:tcPr>
          <w:p w:rsidR="009B162D" w:rsidRDefault="00E5721F" w:rsidP="00470725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This week we are beginning to write </w:t>
            </w:r>
            <w:r w:rsidR="00470725">
              <w:rPr>
                <w:rFonts w:ascii="Comic Sans MS" w:hAnsi="Comic Sans MS" w:cstheme="minorHAnsi"/>
              </w:rPr>
              <w:t xml:space="preserve">an information text on a beetle that we have created, using the text we have analysed as a model. We will be concentrating on writing 5 different sections – </w:t>
            </w:r>
          </w:p>
          <w:p w:rsidR="00470725" w:rsidRDefault="00470725" w:rsidP="004707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Introduction</w:t>
            </w:r>
          </w:p>
          <w:p w:rsidR="00470725" w:rsidRDefault="00470725" w:rsidP="004707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Appearance</w:t>
            </w:r>
          </w:p>
          <w:p w:rsidR="00470725" w:rsidRDefault="00470725" w:rsidP="004707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Diet</w:t>
            </w:r>
          </w:p>
          <w:p w:rsidR="00470725" w:rsidRDefault="00470725" w:rsidP="004707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Habitat</w:t>
            </w:r>
          </w:p>
          <w:p w:rsidR="00470725" w:rsidRDefault="00470725" w:rsidP="0047072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Growth and Development</w:t>
            </w:r>
          </w:p>
          <w:p w:rsidR="00470725" w:rsidRPr="00470725" w:rsidRDefault="00470725" w:rsidP="00470725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When we have completed our text, we will then edit and publish our work.</w:t>
            </w:r>
          </w:p>
        </w:tc>
        <w:tc>
          <w:tcPr>
            <w:tcW w:w="4186" w:type="dxa"/>
          </w:tcPr>
          <w:p w:rsidR="009B162D" w:rsidRPr="009B162D" w:rsidRDefault="00470725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Science </w:t>
            </w:r>
          </w:p>
          <w:p w:rsidR="009B162D" w:rsidRDefault="00470725" w:rsidP="009B162D">
            <w:pPr>
              <w:tabs>
                <w:tab w:val="left" w:pos="2160"/>
              </w:tabs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This week we are investigating the question – Why do birds lay </w:t>
            </w:r>
            <w:proofErr w:type="gramStart"/>
            <w:r>
              <w:rPr>
                <w:rFonts w:ascii="Comic Sans MS" w:hAnsi="Comic Sans MS" w:cstheme="minorHAnsi"/>
              </w:rPr>
              <w:t>eggs?</w:t>
            </w:r>
            <w:proofErr w:type="gramEnd"/>
          </w:p>
          <w:p w:rsidR="00470725" w:rsidRDefault="00470725" w:rsidP="009B162D">
            <w:pPr>
              <w:tabs>
                <w:tab w:val="left" w:pos="2160"/>
              </w:tabs>
              <w:rPr>
                <w:rFonts w:ascii="Comic Sans MS" w:hAnsi="Comic Sans MS" w:cstheme="minorHAnsi"/>
              </w:rPr>
            </w:pPr>
          </w:p>
          <w:p w:rsidR="00470725" w:rsidRDefault="00626FD7" w:rsidP="009B162D">
            <w:pPr>
              <w:tabs>
                <w:tab w:val="left" w:pos="2160"/>
              </w:tabs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For the investigation, we will be breaking an egg apart, learning the scientific vocabulary and drawing a scientific diagram for what we see.</w:t>
            </w:r>
          </w:p>
          <w:p w:rsidR="00626FD7" w:rsidRPr="00626FD7" w:rsidRDefault="00626FD7" w:rsidP="009B162D">
            <w:pPr>
              <w:tabs>
                <w:tab w:val="left" w:pos="2160"/>
              </w:tabs>
              <w:rPr>
                <w:rFonts w:ascii="Comic Sans MS" w:hAnsi="Comic Sans MS" w:cstheme="minorHAnsi"/>
                <w:u w:val="single"/>
              </w:rPr>
            </w:pPr>
            <w:r w:rsidRPr="00626FD7">
              <w:rPr>
                <w:rFonts w:ascii="Comic Sans MS" w:hAnsi="Comic Sans MS" w:cstheme="minorHAnsi"/>
                <w:u w:val="single"/>
              </w:rPr>
              <w:t xml:space="preserve">Key Vocabulary </w:t>
            </w:r>
          </w:p>
          <w:p w:rsidR="00626FD7" w:rsidRPr="00626FD7" w:rsidRDefault="00626FD7" w:rsidP="00626FD7">
            <w:pPr>
              <w:tabs>
                <w:tab w:val="left" w:pos="2160"/>
              </w:tabs>
              <w:rPr>
                <w:rFonts w:ascii="Comic Sans MS" w:hAnsi="Comic Sans MS" w:cstheme="minorHAnsi"/>
              </w:rPr>
            </w:pPr>
            <w:r w:rsidRPr="00626FD7">
              <w:rPr>
                <w:rFonts w:ascii="Comic Sans MS" w:hAnsi="Comic Sans MS" w:cstheme="minorHAnsi"/>
              </w:rPr>
              <w:t>Albumen</w:t>
            </w:r>
          </w:p>
          <w:p w:rsidR="00626FD7" w:rsidRPr="00626FD7" w:rsidRDefault="00626FD7" w:rsidP="00626FD7">
            <w:pPr>
              <w:tabs>
                <w:tab w:val="left" w:pos="2160"/>
              </w:tabs>
              <w:rPr>
                <w:rFonts w:ascii="Comic Sans MS" w:hAnsi="Comic Sans MS" w:cstheme="minorHAnsi"/>
              </w:rPr>
            </w:pPr>
            <w:r w:rsidRPr="00626FD7">
              <w:rPr>
                <w:rFonts w:ascii="Comic Sans MS" w:hAnsi="Comic Sans MS" w:cstheme="minorHAnsi"/>
              </w:rPr>
              <w:t>Chalaza</w:t>
            </w:r>
          </w:p>
          <w:p w:rsidR="00626FD7" w:rsidRPr="00626FD7" w:rsidRDefault="00626FD7" w:rsidP="00626FD7">
            <w:pPr>
              <w:tabs>
                <w:tab w:val="left" w:pos="2160"/>
              </w:tabs>
              <w:rPr>
                <w:rFonts w:ascii="Comic Sans MS" w:hAnsi="Comic Sans MS" w:cstheme="minorHAnsi"/>
              </w:rPr>
            </w:pPr>
            <w:r w:rsidRPr="00626FD7">
              <w:rPr>
                <w:rFonts w:ascii="Comic Sans MS" w:hAnsi="Comic Sans MS" w:cstheme="minorHAnsi"/>
              </w:rPr>
              <w:t>Germinal disk</w:t>
            </w:r>
          </w:p>
          <w:p w:rsidR="00626FD7" w:rsidRPr="00626FD7" w:rsidRDefault="00626FD7" w:rsidP="00626FD7">
            <w:pPr>
              <w:tabs>
                <w:tab w:val="left" w:pos="2160"/>
              </w:tabs>
              <w:rPr>
                <w:rFonts w:ascii="Comic Sans MS" w:hAnsi="Comic Sans MS" w:cstheme="minorHAnsi"/>
              </w:rPr>
            </w:pPr>
            <w:r w:rsidRPr="00626FD7">
              <w:rPr>
                <w:rFonts w:ascii="Comic Sans MS" w:hAnsi="Comic Sans MS" w:cstheme="minorHAnsi"/>
              </w:rPr>
              <w:t>Membrane</w:t>
            </w:r>
          </w:p>
          <w:p w:rsidR="00626FD7" w:rsidRPr="00626FD7" w:rsidRDefault="00626FD7" w:rsidP="00626FD7">
            <w:pPr>
              <w:tabs>
                <w:tab w:val="left" w:pos="2160"/>
              </w:tabs>
              <w:rPr>
                <w:rFonts w:ascii="Comic Sans MS" w:hAnsi="Comic Sans MS" w:cstheme="minorHAnsi"/>
              </w:rPr>
            </w:pPr>
            <w:r w:rsidRPr="00626FD7">
              <w:rPr>
                <w:rFonts w:ascii="Comic Sans MS" w:hAnsi="Comic Sans MS" w:cstheme="minorHAnsi"/>
              </w:rPr>
              <w:t>Pore</w:t>
            </w:r>
          </w:p>
          <w:p w:rsidR="00626FD7" w:rsidRPr="009B162D" w:rsidRDefault="00626FD7" w:rsidP="00626FD7">
            <w:pPr>
              <w:tabs>
                <w:tab w:val="left" w:pos="2160"/>
              </w:tabs>
              <w:rPr>
                <w:rFonts w:ascii="Comic Sans MS" w:hAnsi="Comic Sans MS" w:cstheme="minorHAnsi"/>
              </w:rPr>
            </w:pPr>
            <w:r w:rsidRPr="00626FD7">
              <w:rPr>
                <w:rFonts w:ascii="Comic Sans MS" w:hAnsi="Comic Sans MS" w:cstheme="minorHAnsi"/>
              </w:rPr>
              <w:t>Yolk</w:t>
            </w:r>
          </w:p>
        </w:tc>
      </w:tr>
      <w:tr w:rsidR="009B162D" w:rsidTr="009B162D">
        <w:tc>
          <w:tcPr>
            <w:tcW w:w="5902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>Notes for the week:</w:t>
            </w:r>
          </w:p>
          <w:p w:rsidR="009B162D" w:rsidRPr="00626FD7" w:rsidRDefault="009B162D" w:rsidP="009B162D">
            <w:pPr>
              <w:rPr>
                <w:rFonts w:ascii="Comic Sans MS" w:hAnsi="Comic Sans MS" w:cstheme="minorHAnsi"/>
                <w:i/>
              </w:rPr>
            </w:pPr>
            <w:r w:rsidRPr="009B162D">
              <w:rPr>
                <w:rFonts w:ascii="Comic Sans MS" w:hAnsi="Comic Sans MS" w:cstheme="minorHAnsi"/>
                <w:i/>
              </w:rPr>
              <w:t xml:space="preserve">L.O means learning objective. </w:t>
            </w:r>
            <w:proofErr w:type="gramStart"/>
            <w:r w:rsidRPr="009B162D">
              <w:rPr>
                <w:rFonts w:ascii="Comic Sans MS" w:hAnsi="Comic Sans MS" w:cstheme="minorHAnsi"/>
                <w:i/>
              </w:rPr>
              <w:t>This is the skill we focus on</w:t>
            </w:r>
            <w:proofErr w:type="gramEnd"/>
            <w:r w:rsidRPr="009B162D">
              <w:rPr>
                <w:rFonts w:ascii="Comic Sans MS" w:hAnsi="Comic Sans MS" w:cstheme="minorHAnsi"/>
                <w:i/>
              </w:rPr>
              <w:t>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 xml:space="preserve">You can also revise </w:t>
            </w:r>
            <w:proofErr w:type="spellStart"/>
            <w:r w:rsidRPr="009B162D">
              <w:rPr>
                <w:rFonts w:ascii="Comic Sans MS" w:hAnsi="Comic Sans MS" w:cstheme="minorHAnsi"/>
              </w:rPr>
              <w:t>timestables</w:t>
            </w:r>
            <w:proofErr w:type="spellEnd"/>
            <w:r w:rsidRPr="009B162D">
              <w:rPr>
                <w:rFonts w:ascii="Comic Sans MS" w:hAnsi="Comic Sans MS" w:cstheme="minorHAnsi"/>
              </w:rPr>
              <w:t xml:space="preserve"> on </w:t>
            </w:r>
            <w:hyperlink r:id="rId7" w:history="1">
              <w:r w:rsidRPr="009B162D">
                <w:rPr>
                  <w:rStyle w:val="Hyperlink"/>
                  <w:rFonts w:ascii="Comic Sans MS" w:hAnsi="Comic Sans MS" w:cstheme="minorHAnsi"/>
                </w:rPr>
                <w:t>https://ttrockstars.com/</w:t>
              </w:r>
            </w:hyperlink>
            <w:r w:rsidRPr="009B162D">
              <w:rPr>
                <w:rFonts w:ascii="Comic Sans MS" w:hAnsi="Comic Sans MS" w:cstheme="minorHAnsi"/>
              </w:rPr>
              <w:t xml:space="preserve">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 xml:space="preserve">Additional activities are also provided on </w:t>
            </w:r>
          </w:p>
          <w:p w:rsidR="009B162D" w:rsidRPr="009B162D" w:rsidRDefault="00EF77FE" w:rsidP="009B162D">
            <w:pPr>
              <w:rPr>
                <w:rFonts w:ascii="Comic Sans MS" w:hAnsi="Comic Sans MS" w:cstheme="minorHAnsi"/>
              </w:rPr>
            </w:pPr>
            <w:hyperlink r:id="rId8" w:history="1">
              <w:r w:rsidR="009B162D" w:rsidRPr="009B162D">
                <w:rPr>
                  <w:rStyle w:val="Hyperlink"/>
                  <w:rFonts w:ascii="Comic Sans MS" w:hAnsi="Comic Sans MS" w:cstheme="minorHAnsi"/>
                </w:rPr>
                <w:t>https://mathswithparents.com/</w:t>
              </w:r>
            </w:hyperlink>
            <w:r w:rsidR="009B162D" w:rsidRPr="009B162D">
              <w:rPr>
                <w:rFonts w:ascii="Comic Sans MS" w:hAnsi="Comic Sans MS" w:cstheme="minorHAnsi"/>
              </w:rPr>
              <w:t xml:space="preserve"> </w:t>
            </w:r>
          </w:p>
          <w:p w:rsidR="00EF77FE" w:rsidRDefault="00EF77FE" w:rsidP="00EF77FE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your class code is: </w:t>
            </w:r>
            <w:r>
              <w:rPr>
                <w:rFonts w:ascii="Comic Sans MS" w:hAnsi="Comic Sans MS" w:cstheme="minorHAnsi"/>
              </w:rPr>
              <w:t>5NS – 776039</w:t>
            </w:r>
          </w:p>
          <w:p w:rsidR="009B162D" w:rsidRPr="009B162D" w:rsidRDefault="00EF77FE" w:rsidP="00EF77FE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lastRenderedPageBreak/>
              <w:t xml:space="preserve">                             5MC - 230257</w:t>
            </w:r>
            <w:bookmarkStart w:id="0" w:name="_GoBack"/>
            <w:bookmarkEnd w:id="0"/>
          </w:p>
        </w:tc>
        <w:tc>
          <w:tcPr>
            <w:tcW w:w="4698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lastRenderedPageBreak/>
              <w:t>Notes for the week: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 xml:space="preserve">Try to read a book every day. You can find E-Books on </w:t>
            </w:r>
            <w:hyperlink r:id="rId9" w:history="1">
              <w:r w:rsidRPr="009B162D">
                <w:rPr>
                  <w:rStyle w:val="Hyperlink"/>
                  <w:rFonts w:ascii="Comic Sans MS" w:hAnsi="Comic Sans MS" w:cstheme="minorHAnsi"/>
                </w:rPr>
                <w:t>www.oxfordowls.com</w:t>
              </w:r>
            </w:hyperlink>
            <w:r w:rsidRPr="009B162D">
              <w:rPr>
                <w:rFonts w:ascii="Comic Sans MS" w:hAnsi="Comic Sans MS" w:cstheme="minorHAnsi"/>
              </w:rPr>
              <w:t xml:space="preserve">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Style w:val="Hyperlink"/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 xml:space="preserve">Complete the reading comprehension on </w:t>
            </w:r>
            <w:hyperlink r:id="rId10" w:history="1">
              <w:r w:rsidRPr="009B162D">
                <w:rPr>
                  <w:rStyle w:val="Hyperlink"/>
                  <w:rFonts w:ascii="Comic Sans MS" w:hAnsi="Comic Sans MS" w:cstheme="minorHAnsi"/>
                </w:rPr>
                <w:t>https://readingonyourhead.com/</w:t>
              </w:r>
            </w:hyperlink>
            <w:r w:rsidRPr="009B162D">
              <w:rPr>
                <w:rStyle w:val="Hyperlink"/>
                <w:rFonts w:ascii="Comic Sans MS" w:hAnsi="Comic Sans MS" w:cstheme="minorHAnsi"/>
              </w:rPr>
              <w:t xml:space="preserve"> each week.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186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</w:rPr>
            </w:pPr>
          </w:p>
        </w:tc>
      </w:tr>
    </w:tbl>
    <w:p w:rsidR="009B162D" w:rsidRDefault="009B162D" w:rsidP="00D457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4855"/>
        <w:gridCol w:w="4855"/>
      </w:tblGrid>
      <w:tr w:rsidR="009B162D" w:rsidTr="009B162D">
        <w:tc>
          <w:tcPr>
            <w:tcW w:w="4928" w:type="dxa"/>
            <w:shd w:val="clear" w:color="auto" w:fill="E7E6E6" w:themeFill="background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>Spelling: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</w:tc>
        <w:tc>
          <w:tcPr>
            <w:tcW w:w="4929" w:type="dxa"/>
            <w:shd w:val="clear" w:color="auto" w:fill="E7E6E6" w:themeFill="background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>Guided reading: Fiction – James and The Giant Peach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</w:tc>
        <w:tc>
          <w:tcPr>
            <w:tcW w:w="4929" w:type="dxa"/>
            <w:shd w:val="clear" w:color="auto" w:fill="E7E6E6" w:themeFill="background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 xml:space="preserve">Guided reading: Non- Fiction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</w:tc>
      </w:tr>
      <w:tr w:rsidR="009B162D" w:rsidTr="009B162D">
        <w:tc>
          <w:tcPr>
            <w:tcW w:w="4928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This Weeks Spelli</w:t>
            </w:r>
            <w:r w:rsidR="00626FD7">
              <w:rPr>
                <w:rFonts w:ascii="Comic Sans MS" w:hAnsi="Comic Sans MS" w:cstheme="minorHAnsi"/>
                <w:u w:val="single"/>
              </w:rPr>
              <w:t>ngs are words that sound like /k</w:t>
            </w:r>
            <w:r w:rsidRPr="009B162D">
              <w:rPr>
                <w:rFonts w:ascii="Comic Sans MS" w:hAnsi="Comic Sans MS" w:cstheme="minorHAnsi"/>
                <w:u w:val="single"/>
              </w:rPr>
              <w:t>/</w:t>
            </w:r>
            <w:r w:rsidR="00626FD7">
              <w:rPr>
                <w:rFonts w:ascii="Comic Sans MS" w:hAnsi="Comic Sans MS" w:cstheme="minorHAnsi"/>
                <w:u w:val="single"/>
              </w:rPr>
              <w:t xml:space="preserve"> and /s/ that are spelled with &lt;cc&gt; and &lt;xc</w:t>
            </w:r>
            <w:r w:rsidRPr="009B162D">
              <w:rPr>
                <w:rFonts w:ascii="Comic Sans MS" w:hAnsi="Comic Sans MS" w:cstheme="minorHAnsi"/>
                <w:u w:val="single"/>
              </w:rPr>
              <w:t>&gt;.</w:t>
            </w:r>
          </w:p>
          <w:p w:rsidR="009B162D" w:rsidRDefault="00626FD7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Accept</w:t>
            </w:r>
          </w:p>
          <w:p w:rsidR="00626FD7" w:rsidRDefault="00626FD7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excess</w:t>
            </w:r>
          </w:p>
          <w:p w:rsidR="00626FD7" w:rsidRDefault="00626FD7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Access</w:t>
            </w:r>
          </w:p>
          <w:p w:rsidR="00626FD7" w:rsidRDefault="00626FD7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exceed</w:t>
            </w:r>
          </w:p>
          <w:p w:rsidR="00626FD7" w:rsidRDefault="00626FD7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Success</w:t>
            </w:r>
          </w:p>
          <w:p w:rsidR="00626FD7" w:rsidRDefault="00626FD7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Excited</w:t>
            </w:r>
          </w:p>
          <w:p w:rsidR="00626FD7" w:rsidRDefault="00626FD7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Vaccine</w:t>
            </w:r>
          </w:p>
          <w:p w:rsidR="00626FD7" w:rsidRDefault="00626FD7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Succinct</w:t>
            </w:r>
          </w:p>
          <w:p w:rsidR="00626FD7" w:rsidRDefault="00626FD7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Excellent</w:t>
            </w:r>
          </w:p>
          <w:p w:rsidR="00626FD7" w:rsidRDefault="00626FD7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Accident</w:t>
            </w:r>
          </w:p>
          <w:p w:rsidR="00626FD7" w:rsidRPr="009B162D" w:rsidRDefault="00626FD7" w:rsidP="009B162D">
            <w:pPr>
              <w:rPr>
                <w:rFonts w:ascii="Comic Sans MS" w:hAnsi="Comic Sans MS" w:cstheme="minorHAnsi"/>
                <w:u w:val="single"/>
              </w:rPr>
            </w:pPr>
          </w:p>
          <w:p w:rsidR="009B162D" w:rsidRPr="009B162D" w:rsidRDefault="00B43ECC" w:rsidP="009B162D">
            <w:pPr>
              <w:rPr>
                <w:rFonts w:ascii="Comic Sans MS" w:hAnsi="Comic Sans MS" w:cstheme="minorHAnsi"/>
                <w:u w:val="single"/>
              </w:rPr>
            </w:pPr>
            <w:r>
              <w:rPr>
                <w:rFonts w:ascii="Comic Sans MS" w:hAnsi="Comic Sans MS" w:cstheme="minorHAnsi"/>
                <w:u w:val="single"/>
              </w:rPr>
              <w:t>Year 5 and 6</w:t>
            </w:r>
            <w:r w:rsidR="009B162D" w:rsidRPr="009B162D">
              <w:rPr>
                <w:rFonts w:ascii="Comic Sans MS" w:hAnsi="Comic Sans MS" w:cstheme="minorHAnsi"/>
                <w:u w:val="single"/>
              </w:rPr>
              <w:t xml:space="preserve"> words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</w:p>
          <w:p w:rsidR="009B162D" w:rsidRDefault="00626FD7" w:rsidP="009B162D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Available</w:t>
            </w:r>
          </w:p>
          <w:p w:rsidR="00626FD7" w:rsidRDefault="00626FD7" w:rsidP="009B162D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Average</w:t>
            </w:r>
          </w:p>
          <w:p w:rsidR="00626FD7" w:rsidRPr="009B162D" w:rsidRDefault="00626FD7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>
              <w:rPr>
                <w:rFonts w:ascii="Comic Sans MS" w:hAnsi="Comic Sans MS" w:cs="Calibri"/>
              </w:rPr>
              <w:t>awkward</w:t>
            </w:r>
          </w:p>
        </w:tc>
        <w:tc>
          <w:tcPr>
            <w:tcW w:w="4929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Monday: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 xml:space="preserve">L.O: </w:t>
            </w:r>
            <w:r w:rsidRPr="009B162D">
              <w:rPr>
                <w:rFonts w:ascii="Comic Sans MS" w:hAnsi="Comic Sans MS" w:cstheme="minorHAnsi"/>
              </w:rPr>
              <w:t xml:space="preserve"> Pre read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This activity asks children to read the text we are focusing on this week then make notes on what they have read.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</w:tc>
        <w:tc>
          <w:tcPr>
            <w:tcW w:w="4929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Monday: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 xml:space="preserve">L.O: </w:t>
            </w:r>
            <w:r w:rsidRPr="009B162D">
              <w:rPr>
                <w:rFonts w:ascii="Comic Sans MS" w:hAnsi="Comic Sans MS" w:cstheme="minorHAnsi"/>
              </w:rPr>
              <w:t xml:space="preserve"> Pre read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This activity asks children to read the text we are focusing on this week then make notes on what they have read.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</w:tc>
      </w:tr>
      <w:tr w:rsidR="009B162D" w:rsidTr="009B162D">
        <w:tc>
          <w:tcPr>
            <w:tcW w:w="4928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lastRenderedPageBreak/>
              <w:t>L.O: Introducing new spellings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Introduce the new word list. Discuss meaning of unknown words, split into syllables and sounds, work together word by word.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929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Tuesday: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 xml:space="preserve">L.O: </w:t>
            </w:r>
            <w:r w:rsidRPr="009B162D">
              <w:rPr>
                <w:rFonts w:ascii="Comic Sans MS" w:hAnsi="Comic Sans MS" w:cstheme="minorHAnsi"/>
              </w:rPr>
              <w:t>Independent activity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This activity asks children to complete an activity based on the text we are reading this week.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929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Tuesday: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 xml:space="preserve">L.O: </w:t>
            </w:r>
            <w:r w:rsidRPr="009B162D">
              <w:rPr>
                <w:rFonts w:ascii="Comic Sans MS" w:hAnsi="Comic Sans MS" w:cstheme="minorHAnsi"/>
              </w:rPr>
              <w:t>Independent activity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This activity asks children to complete an activity based on the text we are reading this week.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</w:tr>
      <w:tr w:rsidR="009B162D" w:rsidTr="009B162D">
        <w:trPr>
          <w:trHeight w:val="741"/>
        </w:trPr>
        <w:tc>
          <w:tcPr>
            <w:tcW w:w="4928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</w:rPr>
              <w:t>L</w:t>
            </w:r>
            <w:r w:rsidRPr="009B162D">
              <w:rPr>
                <w:rFonts w:ascii="Comic Sans MS" w:hAnsi="Comic Sans MS" w:cstheme="minorHAnsi"/>
                <w:u w:val="single"/>
              </w:rPr>
              <w:t>.O: year 3/4 and Year 5/6 words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Introduce this week’s year three and four words. Discuss meaning</w:t>
            </w:r>
            <w:proofErr w:type="gramStart"/>
            <w:r w:rsidRPr="009B162D">
              <w:rPr>
                <w:rFonts w:ascii="Comic Sans MS" w:hAnsi="Comic Sans MS" w:cstheme="minorHAnsi"/>
              </w:rPr>
              <w:t>,  split</w:t>
            </w:r>
            <w:proofErr w:type="gramEnd"/>
            <w:r w:rsidRPr="009B162D">
              <w:rPr>
                <w:rFonts w:ascii="Comic Sans MS" w:hAnsi="Comic Sans MS" w:cstheme="minorHAnsi"/>
              </w:rPr>
              <w:t xml:space="preserve"> into syllables and sounds, work together word by word.</w:t>
            </w:r>
          </w:p>
        </w:tc>
        <w:tc>
          <w:tcPr>
            <w:tcW w:w="4929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Wednesday: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 xml:space="preserve">L.O: </w:t>
            </w:r>
            <w:r w:rsidRPr="009B162D">
              <w:rPr>
                <w:rFonts w:ascii="Comic Sans MS" w:hAnsi="Comic Sans MS" w:cstheme="minorHAnsi"/>
              </w:rPr>
              <w:t>Reading skill activity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This activity asks children to practise a reading skill, this term we are focussing on skimming and scanning.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929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Wednesday: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 xml:space="preserve">L.O: </w:t>
            </w:r>
            <w:r w:rsidRPr="009B162D">
              <w:rPr>
                <w:rFonts w:ascii="Comic Sans MS" w:hAnsi="Comic Sans MS" w:cstheme="minorHAnsi"/>
              </w:rPr>
              <w:t>Comprehension activity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This activity asks children to answer comprehension questions based on the text we are studying this week.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</w:tr>
      <w:tr w:rsidR="009B162D" w:rsidTr="009B162D">
        <w:trPr>
          <w:trHeight w:val="741"/>
        </w:trPr>
        <w:tc>
          <w:tcPr>
            <w:tcW w:w="4928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L.O: independent work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Practice the words independently with the spelling activity sheet</w:t>
            </w:r>
          </w:p>
        </w:tc>
        <w:tc>
          <w:tcPr>
            <w:tcW w:w="4929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Thursday: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 xml:space="preserve">L.O: </w:t>
            </w:r>
            <w:r w:rsidRPr="009B162D">
              <w:rPr>
                <w:rFonts w:ascii="Comic Sans MS" w:hAnsi="Comic Sans MS" w:cstheme="minorHAnsi"/>
              </w:rPr>
              <w:t>Comprehension activity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This activity asks children to answer comprehension questions based on the text we are studying this week.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929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Thursday: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 xml:space="preserve">L.O: </w:t>
            </w:r>
            <w:r w:rsidRPr="009B162D">
              <w:rPr>
                <w:rFonts w:ascii="Comic Sans MS" w:hAnsi="Comic Sans MS" w:cstheme="minorHAnsi"/>
              </w:rPr>
              <w:t>Marking comprehension activity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</w:tr>
      <w:tr w:rsidR="009B162D" w:rsidTr="009B162D">
        <w:trPr>
          <w:trHeight w:val="741"/>
        </w:trPr>
        <w:tc>
          <w:tcPr>
            <w:tcW w:w="4928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lastRenderedPageBreak/>
              <w:t>L.O: spelling test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Ask an adult to test you on this week’s words.</w:t>
            </w:r>
          </w:p>
        </w:tc>
        <w:tc>
          <w:tcPr>
            <w:tcW w:w="4929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Friday: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 xml:space="preserve">L.O: </w:t>
            </w:r>
            <w:r w:rsidRPr="009B162D">
              <w:rPr>
                <w:rFonts w:ascii="Comic Sans MS" w:hAnsi="Comic Sans MS" w:cstheme="minorHAnsi"/>
              </w:rPr>
              <w:t>Marking comprehension activity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929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</w:tr>
    </w:tbl>
    <w:p w:rsidR="009B162D" w:rsidRPr="00582C91" w:rsidRDefault="009B162D" w:rsidP="00D457FD">
      <w:pPr>
        <w:rPr>
          <w:rFonts w:ascii="Arial" w:hAnsi="Arial" w:cs="Arial"/>
        </w:rPr>
      </w:pPr>
    </w:p>
    <w:sectPr w:rsidR="009B162D" w:rsidRPr="00582C91" w:rsidSect="009B16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7C3D3F"/>
    <w:multiLevelType w:val="hybridMultilevel"/>
    <w:tmpl w:val="B3B8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2D"/>
    <w:rsid w:val="00027D67"/>
    <w:rsid w:val="00035AEA"/>
    <w:rsid w:val="00051C9F"/>
    <w:rsid w:val="00053642"/>
    <w:rsid w:val="00056165"/>
    <w:rsid w:val="00060AB9"/>
    <w:rsid w:val="0008143F"/>
    <w:rsid w:val="00086EDF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1E5C35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55A88"/>
    <w:rsid w:val="00365425"/>
    <w:rsid w:val="00371C9A"/>
    <w:rsid w:val="00383B0E"/>
    <w:rsid w:val="003B18B7"/>
    <w:rsid w:val="003B6659"/>
    <w:rsid w:val="003B73BD"/>
    <w:rsid w:val="003E4BAB"/>
    <w:rsid w:val="003F2939"/>
    <w:rsid w:val="00431FC3"/>
    <w:rsid w:val="00454C44"/>
    <w:rsid w:val="004605A1"/>
    <w:rsid w:val="00470725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67C8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24E4D"/>
    <w:rsid w:val="00626FD7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CCD"/>
    <w:rsid w:val="00696F28"/>
    <w:rsid w:val="006A1F89"/>
    <w:rsid w:val="006A5E94"/>
    <w:rsid w:val="006B248F"/>
    <w:rsid w:val="006D10DF"/>
    <w:rsid w:val="006F38D1"/>
    <w:rsid w:val="007229BF"/>
    <w:rsid w:val="00727CE2"/>
    <w:rsid w:val="00745A07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46413"/>
    <w:rsid w:val="00852F8C"/>
    <w:rsid w:val="0085472E"/>
    <w:rsid w:val="00884101"/>
    <w:rsid w:val="0088548C"/>
    <w:rsid w:val="008A40BC"/>
    <w:rsid w:val="008B518E"/>
    <w:rsid w:val="008C0AEB"/>
    <w:rsid w:val="008D4A69"/>
    <w:rsid w:val="008E0EE6"/>
    <w:rsid w:val="008E22F0"/>
    <w:rsid w:val="008E2F31"/>
    <w:rsid w:val="008F482C"/>
    <w:rsid w:val="00901EF8"/>
    <w:rsid w:val="00906FC2"/>
    <w:rsid w:val="009267D8"/>
    <w:rsid w:val="00940BAF"/>
    <w:rsid w:val="00941E09"/>
    <w:rsid w:val="0095041A"/>
    <w:rsid w:val="00955A89"/>
    <w:rsid w:val="00964789"/>
    <w:rsid w:val="0097163B"/>
    <w:rsid w:val="00972266"/>
    <w:rsid w:val="00976DFD"/>
    <w:rsid w:val="009A5789"/>
    <w:rsid w:val="009B162D"/>
    <w:rsid w:val="009B7ECC"/>
    <w:rsid w:val="009C1D2C"/>
    <w:rsid w:val="009C48CD"/>
    <w:rsid w:val="009D3E17"/>
    <w:rsid w:val="009F56CC"/>
    <w:rsid w:val="00A056AE"/>
    <w:rsid w:val="00A16FD1"/>
    <w:rsid w:val="00A212A2"/>
    <w:rsid w:val="00A37203"/>
    <w:rsid w:val="00A41F02"/>
    <w:rsid w:val="00A629E4"/>
    <w:rsid w:val="00A731CC"/>
    <w:rsid w:val="00AB381B"/>
    <w:rsid w:val="00AB4FDD"/>
    <w:rsid w:val="00AC3E5C"/>
    <w:rsid w:val="00AC55E5"/>
    <w:rsid w:val="00AC7A58"/>
    <w:rsid w:val="00AD1514"/>
    <w:rsid w:val="00B107AA"/>
    <w:rsid w:val="00B26610"/>
    <w:rsid w:val="00B43ECC"/>
    <w:rsid w:val="00B62486"/>
    <w:rsid w:val="00B65819"/>
    <w:rsid w:val="00B71507"/>
    <w:rsid w:val="00B77168"/>
    <w:rsid w:val="00B864AA"/>
    <w:rsid w:val="00B87E6F"/>
    <w:rsid w:val="00B94922"/>
    <w:rsid w:val="00B9745C"/>
    <w:rsid w:val="00BC00B4"/>
    <w:rsid w:val="00BC6650"/>
    <w:rsid w:val="00BD5217"/>
    <w:rsid w:val="00BE1123"/>
    <w:rsid w:val="00BF6354"/>
    <w:rsid w:val="00C04480"/>
    <w:rsid w:val="00C24C95"/>
    <w:rsid w:val="00C265FE"/>
    <w:rsid w:val="00C3797E"/>
    <w:rsid w:val="00C53E96"/>
    <w:rsid w:val="00C61C3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DE3177"/>
    <w:rsid w:val="00E13B66"/>
    <w:rsid w:val="00E32336"/>
    <w:rsid w:val="00E42356"/>
    <w:rsid w:val="00E450CE"/>
    <w:rsid w:val="00E5067A"/>
    <w:rsid w:val="00E5721F"/>
    <w:rsid w:val="00E63D30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77FE"/>
    <w:rsid w:val="00F041F4"/>
    <w:rsid w:val="00F23746"/>
    <w:rsid w:val="00F35FF7"/>
    <w:rsid w:val="00F375A9"/>
    <w:rsid w:val="00F46258"/>
    <w:rsid w:val="00F54693"/>
    <w:rsid w:val="00F547AA"/>
    <w:rsid w:val="00F71992"/>
    <w:rsid w:val="00F87F96"/>
    <w:rsid w:val="00F92207"/>
    <w:rsid w:val="00F959BE"/>
    <w:rsid w:val="00F976DB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84F48"/>
  <w15:chartTrackingRefBased/>
  <w15:docId w15:val="{8D65C181-1A5B-4EA3-A3F4-598924C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withparen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10672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hiterosemaths.com/homelearning/year-5/10672-2/" TargetMode="External"/><Relationship Id="rId10" Type="http://schemas.openxmlformats.org/officeDocument/2006/relationships/hyperlink" Target="https://readingonyourhea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owl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JoinitPC61</Template>
  <TotalTime>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Michelle Clarke</dc:creator>
  <cp:keywords/>
  <cp:lastModifiedBy>Michelle Clarke</cp:lastModifiedBy>
  <cp:revision>5</cp:revision>
  <cp:lastPrinted>2011-03-29T10:54:00Z</cp:lastPrinted>
  <dcterms:created xsi:type="dcterms:W3CDTF">2020-09-30T09:37:00Z</dcterms:created>
  <dcterms:modified xsi:type="dcterms:W3CDTF">2020-10-09T11:57:00Z</dcterms:modified>
</cp:coreProperties>
</file>