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EF" w:rsidRPr="000477EF" w:rsidRDefault="000477EF">
      <w:pPr>
        <w:rPr>
          <w:rFonts w:ascii="XCCW Joined PC61c" w:hAnsi="XCCW Joined PC61c"/>
          <w:sz w:val="20"/>
        </w:rPr>
      </w:pPr>
      <w:r>
        <w:rPr>
          <w:rFonts w:ascii="XCCW Joined PC61c" w:hAnsi="XCCW Joined PC61c"/>
          <w:b/>
          <w:sz w:val="20"/>
          <w:u w:val="single"/>
        </w:rPr>
        <w:t>Week Commencing:</w:t>
      </w:r>
      <w:r w:rsidRPr="000477EF">
        <w:rPr>
          <w:rFonts w:ascii="XCCW Joined PC61c" w:hAnsi="XCCW Joined PC61c"/>
          <w:b/>
          <w:sz w:val="20"/>
        </w:rPr>
        <w:t xml:space="preserve"> </w:t>
      </w:r>
      <w:r w:rsidR="006918C7">
        <w:rPr>
          <w:rFonts w:ascii="XCCW Joined PC61c" w:hAnsi="XCCW Joined PC61c"/>
          <w:sz w:val="20"/>
        </w:rPr>
        <w:t>12</w:t>
      </w:r>
      <w:r w:rsidR="00D66324">
        <w:rPr>
          <w:rFonts w:ascii="XCCW Joined PC61c" w:hAnsi="XCCW Joined PC61c"/>
          <w:sz w:val="20"/>
        </w:rPr>
        <w:t>.10</w:t>
      </w:r>
      <w:r w:rsidRPr="000477EF">
        <w:rPr>
          <w:rFonts w:ascii="XCCW Joined PC61c" w:hAnsi="XCCW Joined PC61c"/>
          <w:sz w:val="20"/>
        </w:rPr>
        <w:t>.20 This week we are learning the following…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0477EF" w:rsidTr="00FE5E2A">
        <w:tc>
          <w:tcPr>
            <w:tcW w:w="3595" w:type="dxa"/>
          </w:tcPr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  <w:r w:rsidRPr="000477EF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1433195</wp:posOffset>
                  </wp:positionH>
                  <wp:positionV relativeFrom="paragraph">
                    <wp:posOffset>4445</wp:posOffset>
                  </wp:positionV>
                  <wp:extent cx="638175" cy="529685"/>
                  <wp:effectExtent l="0" t="0" r="0" b="3810"/>
                  <wp:wrapNone/>
                  <wp:docPr id="1" name="Picture 1" descr="Free Maths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PC61c" w:hAnsi="XCCW Joined PC61c"/>
                <w:b/>
                <w:sz w:val="20"/>
                <w:u w:val="single"/>
              </w:rPr>
              <w:t>Maths</w:t>
            </w:r>
          </w:p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</w:p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</w:p>
        </w:tc>
        <w:tc>
          <w:tcPr>
            <w:tcW w:w="5760" w:type="dxa"/>
          </w:tcPr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  <w:r>
              <w:rPr>
                <w:rFonts w:ascii="XCCW Joined PC61c" w:hAnsi="XCCW Joined PC61c"/>
                <w:b/>
                <w:sz w:val="20"/>
                <w:u w:val="single"/>
              </w:rPr>
              <w:t xml:space="preserve">English </w:t>
            </w:r>
          </w:p>
        </w:tc>
        <w:tc>
          <w:tcPr>
            <w:tcW w:w="6033" w:type="dxa"/>
          </w:tcPr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  <w:r>
              <w:rPr>
                <w:rFonts w:ascii="XCCW Joined PC61c" w:hAnsi="XCCW Joined PC61c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2358390</wp:posOffset>
                  </wp:positionH>
                  <wp:positionV relativeFrom="paragraph">
                    <wp:posOffset>13970</wp:posOffset>
                  </wp:positionV>
                  <wp:extent cx="465922" cy="571500"/>
                  <wp:effectExtent l="0" t="0" r="0" b="0"/>
                  <wp:wrapNone/>
                  <wp:docPr id="2" name="Picture 2" descr="C:\Users\kimberley.stirling\AppData\Local\Microsoft\Windows\INetCache\Content.MSO\B8DF48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mberley.stirling\AppData\Local\Microsoft\Windows\INetCache\Content.MSO\B8DF48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22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PC61c" w:hAnsi="XCCW Joined PC61c"/>
                <w:b/>
                <w:sz w:val="20"/>
                <w:u w:val="single"/>
              </w:rPr>
              <w:t>Topic</w:t>
            </w:r>
            <w:r w:rsidR="001165E8">
              <w:rPr>
                <w:rFonts w:ascii="XCCW Joined PC61c" w:hAnsi="XCCW Joined PC61c"/>
                <w:b/>
                <w:sz w:val="20"/>
                <w:u w:val="single"/>
              </w:rPr>
              <w:t xml:space="preserve"> – Potions </w:t>
            </w:r>
          </w:p>
        </w:tc>
      </w:tr>
      <w:tr w:rsidR="000477EF" w:rsidTr="00FE5E2A">
        <w:tc>
          <w:tcPr>
            <w:tcW w:w="3595" w:type="dxa"/>
          </w:tcPr>
          <w:p w:rsidR="000477EF" w:rsidRDefault="006918C7" w:rsidP="00063296">
            <w:pPr>
              <w:rPr>
                <w:rFonts w:ascii="XCCW Joined PC61c" w:hAnsi="XCCW Joined PC61c"/>
                <w:b/>
                <w:sz w:val="20"/>
              </w:rPr>
            </w:pPr>
            <w:r>
              <w:rPr>
                <w:rFonts w:ascii="XCCW Joined PC61c" w:hAnsi="XCCW Joined PC61c"/>
                <w:b/>
                <w:sz w:val="20"/>
              </w:rPr>
              <w:t xml:space="preserve">Roman Numerals </w:t>
            </w:r>
          </w:p>
          <w:p w:rsidR="00B9436F" w:rsidRDefault="00B9436F" w:rsidP="000477EF">
            <w:pPr>
              <w:rPr>
                <w:rFonts w:ascii="XCCW Joined PC61c" w:hAnsi="XCCW Joined PC61c"/>
                <w:sz w:val="20"/>
              </w:rPr>
            </w:pPr>
          </w:p>
          <w:p w:rsidR="001165E8" w:rsidRDefault="007327F0" w:rsidP="000477EF">
            <w:pPr>
              <w:rPr>
                <w:rFonts w:ascii="XCCW Joined PC61c" w:hAnsi="XCCW Joined PC61c"/>
                <w:b/>
                <w:sz w:val="20"/>
              </w:rPr>
            </w:pPr>
            <w:hyperlink r:id="rId6" w:history="1">
              <w:r w:rsidR="006918C7" w:rsidRPr="00705E0D">
                <w:rPr>
                  <w:rStyle w:val="Hyperlink"/>
                  <w:rFonts w:ascii="XCCW Joined PC61c" w:hAnsi="XCCW Joined PC61c"/>
                  <w:b/>
                  <w:sz w:val="20"/>
                </w:rPr>
                <w:t>https://vimeo.com/460274137</w:t>
              </w:r>
            </w:hyperlink>
          </w:p>
          <w:p w:rsidR="006918C7" w:rsidRPr="00597D51" w:rsidRDefault="006918C7" w:rsidP="000477EF">
            <w:pPr>
              <w:rPr>
                <w:rFonts w:ascii="XCCW Joined PC61c" w:hAnsi="XCCW Joined PC61c"/>
                <w:b/>
                <w:sz w:val="20"/>
              </w:rPr>
            </w:pPr>
          </w:p>
          <w:p w:rsidR="000477EF" w:rsidRDefault="00597D51" w:rsidP="000477EF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>These</w:t>
            </w:r>
            <w:r w:rsidR="000477EF" w:rsidRPr="000477EF">
              <w:rPr>
                <w:rFonts w:ascii="XCCW Joined PC61c" w:hAnsi="XCCW Joined PC61c"/>
                <w:sz w:val="20"/>
              </w:rPr>
              <w:t xml:space="preserve"> link</w:t>
            </w:r>
            <w:r>
              <w:rPr>
                <w:rFonts w:ascii="XCCW Joined PC61c" w:hAnsi="XCCW Joined PC61c"/>
                <w:sz w:val="20"/>
              </w:rPr>
              <w:t>s take</w:t>
            </w:r>
            <w:r w:rsidR="000477EF" w:rsidRPr="000477EF">
              <w:rPr>
                <w:rFonts w:ascii="XCCW Joined PC61c" w:hAnsi="XCCW Joined PC61c"/>
                <w:sz w:val="20"/>
              </w:rPr>
              <w:t xml:space="preserve"> you to a video to explain the learning </w:t>
            </w:r>
            <w:r w:rsidR="00D55D3F">
              <w:rPr>
                <w:rFonts w:ascii="XCCW Joined PC61c" w:hAnsi="XCCW Joined PC61c"/>
                <w:sz w:val="20"/>
              </w:rPr>
              <w:t xml:space="preserve">in maths this week. There is a maths activity on the VLE for homework this week. </w:t>
            </w:r>
            <w:r w:rsidR="000477EF" w:rsidRPr="000477EF">
              <w:rPr>
                <w:rFonts w:ascii="XCCW Joined PC61c" w:hAnsi="XCCW Joined PC61c"/>
                <w:sz w:val="20"/>
              </w:rPr>
              <w:t xml:space="preserve"> </w:t>
            </w:r>
          </w:p>
          <w:p w:rsidR="009456A6" w:rsidRPr="000477EF" w:rsidRDefault="009456A6" w:rsidP="000477EF">
            <w:pPr>
              <w:rPr>
                <w:rFonts w:ascii="XCCW Joined PC61c" w:hAnsi="XCCW Joined PC61c"/>
                <w:sz w:val="20"/>
              </w:rPr>
            </w:pPr>
          </w:p>
          <w:p w:rsidR="000477EF" w:rsidRDefault="000477EF" w:rsidP="000477EF">
            <w:pPr>
              <w:rPr>
                <w:rFonts w:ascii="XCCW Joined PC61c" w:hAnsi="XCCW Joined PC61c"/>
                <w:sz w:val="20"/>
              </w:rPr>
            </w:pPr>
            <w:r w:rsidRPr="000477EF">
              <w:rPr>
                <w:rFonts w:ascii="XCCW Joined PC61c" w:hAnsi="XCCW Joined PC61c"/>
                <w:sz w:val="20"/>
              </w:rPr>
              <w:t xml:space="preserve">You can also revise timestables on </w:t>
            </w:r>
            <w:hyperlink r:id="rId7" w:history="1">
              <w:r w:rsidRPr="000477EF">
                <w:rPr>
                  <w:rStyle w:val="Hyperlink"/>
                  <w:rFonts w:ascii="XCCW Joined PC61c" w:hAnsi="XCCW Joined PC61c"/>
                  <w:sz w:val="20"/>
                </w:rPr>
                <w:t>https://ttrockstars.com/</w:t>
              </w:r>
            </w:hyperlink>
            <w:r w:rsidRPr="000477EF">
              <w:rPr>
                <w:rFonts w:ascii="XCCW Joined PC61c" w:hAnsi="XCCW Joined PC61c"/>
                <w:sz w:val="20"/>
              </w:rPr>
              <w:t xml:space="preserve"> </w:t>
            </w:r>
          </w:p>
          <w:p w:rsidR="00063296" w:rsidRPr="000477EF" w:rsidRDefault="00063296" w:rsidP="000477EF">
            <w:pPr>
              <w:rPr>
                <w:rFonts w:ascii="XCCW Joined PC61c" w:hAnsi="XCCW Joined PC61c"/>
                <w:sz w:val="20"/>
              </w:rPr>
            </w:pPr>
          </w:p>
          <w:p w:rsidR="000477EF" w:rsidRPr="000477EF" w:rsidRDefault="000477EF" w:rsidP="000477EF">
            <w:pPr>
              <w:rPr>
                <w:rFonts w:ascii="XCCW Joined PC61c" w:hAnsi="XCCW Joined PC61c"/>
                <w:sz w:val="20"/>
              </w:rPr>
            </w:pPr>
            <w:r w:rsidRPr="000477EF">
              <w:rPr>
                <w:rFonts w:ascii="XCCW Joined PC61c" w:hAnsi="XCCW Joined PC61c"/>
                <w:sz w:val="20"/>
              </w:rPr>
              <w:t xml:space="preserve">Additional activities are also provided on </w:t>
            </w:r>
          </w:p>
          <w:p w:rsidR="000477EF" w:rsidRDefault="007327F0" w:rsidP="000477EF">
            <w:pPr>
              <w:rPr>
                <w:rFonts w:ascii="XCCW Joined PC61c" w:hAnsi="XCCW Joined PC61c"/>
                <w:sz w:val="20"/>
              </w:rPr>
            </w:pPr>
            <w:hyperlink r:id="rId8" w:history="1">
              <w:r w:rsidR="000477EF" w:rsidRPr="000477EF">
                <w:rPr>
                  <w:rStyle w:val="Hyperlink"/>
                  <w:rFonts w:ascii="XCCW Joined PC61c" w:hAnsi="XCCW Joined PC61c"/>
                  <w:sz w:val="20"/>
                </w:rPr>
                <w:t>https://mathswithparents.com/</w:t>
              </w:r>
            </w:hyperlink>
            <w:r w:rsidR="000477EF" w:rsidRPr="000477EF">
              <w:rPr>
                <w:rFonts w:ascii="XCCW Joined PC61c" w:hAnsi="XCCW Joined PC61c"/>
                <w:sz w:val="20"/>
              </w:rPr>
              <w:t xml:space="preserve"> </w:t>
            </w:r>
          </w:p>
          <w:p w:rsidR="00063296" w:rsidRPr="000477EF" w:rsidRDefault="00063296" w:rsidP="000477EF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>your class code is: 747212</w:t>
            </w:r>
          </w:p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</w:p>
        </w:tc>
        <w:tc>
          <w:tcPr>
            <w:tcW w:w="5760" w:type="dxa"/>
          </w:tcPr>
          <w:p w:rsidR="00597D51" w:rsidRDefault="007327F0" w:rsidP="00597D51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>This week we will be exploring the Shakespeare play, Romeo and Juliet. We will become familiar with the characters and plot and will be exploring the features of a play script. In the real play there is a tragic ending when both Romeo and Juliet die, however, we will be writing our own alternative ending that is a little more cheery and we will then be acting it out.</w:t>
            </w:r>
            <w:bookmarkStart w:id="0" w:name="_GoBack"/>
            <w:bookmarkEnd w:id="0"/>
            <w:r>
              <w:rPr>
                <w:rFonts w:ascii="XCCW Joined PC61c" w:hAnsi="XCCW Joined PC61c"/>
                <w:sz w:val="20"/>
              </w:rPr>
              <w:t xml:space="preserve"> </w:t>
            </w:r>
          </w:p>
          <w:p w:rsidR="006918C7" w:rsidRDefault="006918C7" w:rsidP="00597D51">
            <w:pPr>
              <w:rPr>
                <w:rFonts w:ascii="XCCW Joined PC61c" w:hAnsi="XCCW Joined PC61c"/>
                <w:sz w:val="20"/>
              </w:rPr>
            </w:pPr>
          </w:p>
          <w:p w:rsidR="004679A9" w:rsidRPr="004679A9" w:rsidRDefault="004679A9" w:rsidP="009456A6">
            <w:pPr>
              <w:rPr>
                <w:rFonts w:ascii="XCCW Joined PC61c" w:hAnsi="XCCW Joined PC61c"/>
                <w:b/>
                <w:sz w:val="20"/>
                <w:u w:val="single"/>
              </w:rPr>
            </w:pPr>
            <w:r w:rsidRPr="004679A9">
              <w:rPr>
                <w:rFonts w:ascii="XCCW Joined PC61c" w:hAnsi="XCCW Joined PC61c"/>
                <w:b/>
                <w:sz w:val="20"/>
                <w:u w:val="single"/>
              </w:rPr>
              <w:t xml:space="preserve">Reading </w:t>
            </w:r>
          </w:p>
          <w:p w:rsidR="004679A9" w:rsidRDefault="00D55D3F" w:rsidP="00D55D3F">
            <w:pPr>
              <w:tabs>
                <w:tab w:val="left" w:pos="1170"/>
              </w:tabs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ab/>
            </w:r>
          </w:p>
          <w:p w:rsidR="00D55D3F" w:rsidRDefault="00D55D3F" w:rsidP="00D55D3F">
            <w:pPr>
              <w:tabs>
                <w:tab w:val="left" w:pos="1170"/>
              </w:tabs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 xml:space="preserve">Our class text is the BFG. </w:t>
            </w:r>
          </w:p>
          <w:p w:rsidR="00D55D3F" w:rsidRDefault="00D55D3F" w:rsidP="00D55D3F">
            <w:pPr>
              <w:tabs>
                <w:tab w:val="left" w:pos="1170"/>
              </w:tabs>
              <w:rPr>
                <w:rFonts w:ascii="XCCW Joined PC61c" w:hAnsi="XCCW Joined PC61c"/>
                <w:sz w:val="20"/>
              </w:rPr>
            </w:pPr>
          </w:p>
          <w:p w:rsidR="00D55D3F" w:rsidRDefault="00D55D3F" w:rsidP="009456A6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 xml:space="preserve">These are some of the questions we use during reading lessons in school. </w:t>
            </w:r>
            <w:r w:rsidRPr="00D55D3F">
              <w:rPr>
                <w:rFonts w:ascii="XCCW Joined PC61c" w:hAnsi="XCCW Joined PC61c"/>
                <w:sz w:val="20"/>
              </w:rPr>
              <w:t>https://www.literacyshedblog.com/uploads/1/2/5/7/12572836/ks2_reading_vipers.pdf</w:t>
            </w:r>
          </w:p>
          <w:p w:rsidR="00D55D3F" w:rsidRDefault="00D55D3F" w:rsidP="009456A6">
            <w:pPr>
              <w:rPr>
                <w:rFonts w:ascii="XCCW Joined PC61c" w:hAnsi="XCCW Joined PC61c"/>
                <w:sz w:val="20"/>
              </w:rPr>
            </w:pPr>
          </w:p>
          <w:p w:rsidR="004679A9" w:rsidRPr="009456A6" w:rsidRDefault="00D55D3F" w:rsidP="00257605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>You could c</w:t>
            </w:r>
            <w:r w:rsidR="009456A6">
              <w:rPr>
                <w:rFonts w:ascii="XCCW Joined PC61c" w:hAnsi="XCCW Joined PC61c"/>
                <w:sz w:val="20"/>
              </w:rPr>
              <w:t xml:space="preserve">omplete the reading comprehension on </w:t>
            </w:r>
            <w:hyperlink r:id="rId9" w:history="1">
              <w:r w:rsidR="009456A6" w:rsidRPr="009E317D">
                <w:rPr>
                  <w:rStyle w:val="Hyperlink"/>
                  <w:rFonts w:ascii="XCCW Joined PC61c" w:hAnsi="XCCW Joined PC61c"/>
                  <w:sz w:val="20"/>
                </w:rPr>
                <w:t>https://readingonyourhead.com/</w:t>
              </w:r>
            </w:hyperlink>
            <w:r w:rsidR="009456A6">
              <w:rPr>
                <w:rFonts w:ascii="XCCW Joined PC61c" w:hAnsi="XCCW Joined PC61c"/>
                <w:sz w:val="20"/>
              </w:rPr>
              <w:t xml:space="preserve"> </w:t>
            </w:r>
          </w:p>
        </w:tc>
        <w:tc>
          <w:tcPr>
            <w:tcW w:w="6033" w:type="dxa"/>
          </w:tcPr>
          <w:p w:rsidR="001165E8" w:rsidRPr="00597D51" w:rsidRDefault="001165E8" w:rsidP="001165E8">
            <w:pPr>
              <w:rPr>
                <w:rFonts w:ascii="XCCW Joined PC61c" w:hAnsi="XCCW Joined PC61c"/>
                <w:b/>
                <w:sz w:val="20"/>
              </w:rPr>
            </w:pPr>
            <w:r w:rsidRPr="00597D51">
              <w:rPr>
                <w:rFonts w:ascii="XCCW Joined PC61c" w:hAnsi="XCCW Joined PC61c"/>
                <w:b/>
                <w:sz w:val="20"/>
              </w:rPr>
              <w:t xml:space="preserve">History of medicine. </w:t>
            </w:r>
          </w:p>
          <w:p w:rsidR="00597D51" w:rsidRPr="00A46ADA" w:rsidRDefault="006918C7" w:rsidP="006918C7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 xml:space="preserve">This week we will be using what we have learnt about surgery from the past and writing a diary entry either from the experience of a surgeon or dentist from today (modern times) or a surgeon from the past. Or as a patient who has undergone surgery either today (modern times) or the past. </w:t>
            </w:r>
          </w:p>
        </w:tc>
      </w:tr>
    </w:tbl>
    <w:p w:rsidR="000477EF" w:rsidRPr="00DA0B1E" w:rsidRDefault="000477EF" w:rsidP="00FE5E2A">
      <w:pPr>
        <w:rPr>
          <w:rFonts w:ascii="XCCW Joined PC61c" w:hAnsi="XCCW Joined PC61c"/>
          <w:sz w:val="24"/>
        </w:rPr>
      </w:pPr>
    </w:p>
    <w:sectPr w:rsidR="000477EF" w:rsidRPr="00DA0B1E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477EF"/>
    <w:rsid w:val="00063296"/>
    <w:rsid w:val="000E627D"/>
    <w:rsid w:val="001165E8"/>
    <w:rsid w:val="001D6ED4"/>
    <w:rsid w:val="00257605"/>
    <w:rsid w:val="004679A9"/>
    <w:rsid w:val="00597D51"/>
    <w:rsid w:val="00641D01"/>
    <w:rsid w:val="006918C7"/>
    <w:rsid w:val="007327F0"/>
    <w:rsid w:val="007D3430"/>
    <w:rsid w:val="009456A6"/>
    <w:rsid w:val="00A25B17"/>
    <w:rsid w:val="00A46ADA"/>
    <w:rsid w:val="00B9436F"/>
    <w:rsid w:val="00CE4C2E"/>
    <w:rsid w:val="00D55D3F"/>
    <w:rsid w:val="00D66324"/>
    <w:rsid w:val="00DA0B1E"/>
    <w:rsid w:val="00ED28F1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withparen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02741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eadingonyourhe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2020-09-23T14:59:00Z</dcterms:created>
  <dcterms:modified xsi:type="dcterms:W3CDTF">2020-09-27T08:54:00Z</dcterms:modified>
</cp:coreProperties>
</file>